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Rectangle 2" o:spid="_x0000_s1027" style="position:absolute;left:0;text-align:left;margin-left:4.5pt;margin-top:0;width:439.5pt;height:691.8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" fillcolor="white [3201]" strokecolor="black [3200]" strokeweight="2.5pt">
            <v:shadow color="#868686"/>
            <v:textbox>
              <w:txbxContent>
                <w:p w:rsidR="00C22973" w:rsidRDefault="00C22973" w:rsidP="00C22973">
                  <w:pPr>
                    <w:jc w:val="center"/>
                    <w:rPr>
                      <w:rFonts w:ascii="Arial Black" w:hAnsi="Arial Black" w:cs="Times New Roman"/>
                      <w:b/>
                      <w:sz w:val="28"/>
                      <w:szCs w:val="24"/>
                      <w:lang w:val="en-ID"/>
                    </w:rPr>
                  </w:pPr>
                </w:p>
                <w:p w:rsidR="00C22973" w:rsidRDefault="00C22973" w:rsidP="00C22973">
                  <w:pPr>
                    <w:jc w:val="center"/>
                    <w:rPr>
                      <w:rFonts w:ascii="Arial Black" w:hAnsi="Arial Black" w:cs="Times New Roman"/>
                      <w:b/>
                      <w:sz w:val="28"/>
                      <w:szCs w:val="24"/>
                      <w:lang w:val="en-ID"/>
                    </w:rPr>
                  </w:pPr>
                  <w:r w:rsidRPr="00B54A20">
                    <w:rPr>
                      <w:rFonts w:ascii="Arial Black" w:hAnsi="Arial Black" w:cs="Times New Roman"/>
                      <w:b/>
                      <w:sz w:val="28"/>
                      <w:szCs w:val="24"/>
                      <w:lang w:val="en-ID"/>
                    </w:rPr>
                    <w:t>LAPORAN PERTANGGUNG JAWABAN KEGIATAN</w:t>
                  </w:r>
                </w:p>
                <w:p w:rsidR="00C22973" w:rsidRDefault="00C22973" w:rsidP="00C22973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ID"/>
                    </w:rPr>
                  </w:pPr>
                </w:p>
                <w:p w:rsidR="00C22973" w:rsidRDefault="00C22973" w:rsidP="00C22973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ID"/>
                    </w:rPr>
                  </w:pPr>
                </w:p>
                <w:p w:rsidR="00C22973" w:rsidRDefault="00C22973" w:rsidP="00C22973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ID"/>
                    </w:rPr>
                  </w:pP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ID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ID"/>
                    </w:rPr>
                    <w:t>PELAKSANAAN KEGIATAN SEMINAR NASIONAL DARING</w:t>
                  </w: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ID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ID"/>
                    </w:rPr>
                    <w:t>PROGRAM STUDI MAGISTER ILMU-ILMU PERTANIAN</w:t>
                  </w:r>
                </w:p>
                <w:p w:rsidR="00C22973" w:rsidRDefault="00C22973" w:rsidP="00C22973"/>
                <w:p w:rsidR="00C22973" w:rsidRDefault="00C22973" w:rsidP="00C22973"/>
                <w:p w:rsidR="00C22973" w:rsidRDefault="00C22973" w:rsidP="00C22973"/>
                <w:p w:rsidR="00C22973" w:rsidRDefault="00C22973" w:rsidP="00C22973"/>
                <w:p w:rsidR="00C22973" w:rsidRDefault="00C22973" w:rsidP="00C22973"/>
                <w:p w:rsidR="00C22973" w:rsidRDefault="00C22973" w:rsidP="00C22973"/>
                <w:p w:rsidR="00C22973" w:rsidRDefault="00C22973" w:rsidP="00C22973"/>
                <w:p w:rsidR="00C22973" w:rsidRDefault="00C22973" w:rsidP="00C2297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66850" cy="1447800"/>
                        <wp:effectExtent l="19050" t="0" r="0" b="0"/>
                        <wp:docPr id="15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7094" cy="14875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Default="00C22973" w:rsidP="00C22973">
                  <w:pPr>
                    <w:jc w:val="center"/>
                  </w:pP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ID"/>
                    </w:rPr>
                    <w:t>PROGRAM STUDI MAGISTER ILMU-ILMU PERTANIAN</w:t>
                  </w: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  <w:t>PASCASARJANA</w:t>
                  </w: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  <w:t>UNIVERSITAS TADULAKO</w:t>
                  </w:r>
                </w:p>
                <w:p w:rsidR="00C22973" w:rsidRPr="00C22973" w:rsidRDefault="00C22973" w:rsidP="00C2297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</w:pPr>
                  <w:r w:rsidRPr="00C2297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de-DE"/>
                    </w:rPr>
                    <w:t>2020</w:t>
                  </w:r>
                </w:p>
                <w:p w:rsidR="00C22973" w:rsidRPr="00C7542B" w:rsidRDefault="00C22973" w:rsidP="00C229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</w:p>
              </w:txbxContent>
            </v:textbox>
          </v:rect>
        </w:pict>
      </w: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FC37E8">
      <w:pPr>
        <w:jc w:val="center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Default="00C22973" w:rsidP="00606C75">
      <w:pPr>
        <w:jc w:val="both"/>
        <w:rPr>
          <w:rFonts w:ascii="Times New Roman" w:hAnsi="Times New Roman" w:cs="Times New Roman"/>
          <w:b/>
          <w:sz w:val="28"/>
          <w:szCs w:val="28"/>
          <w:lang w:val="en-ID"/>
        </w:rPr>
      </w:pPr>
    </w:p>
    <w:p w:rsidR="00C22973" w:rsidRPr="00460CEC" w:rsidRDefault="00C22973" w:rsidP="00606C75">
      <w:pPr>
        <w:jc w:val="both"/>
        <w:rPr>
          <w:rFonts w:ascii="Times New Roman" w:hAnsi="Times New Roman" w:cs="Times New Roman"/>
          <w:b/>
          <w:sz w:val="24"/>
          <w:szCs w:val="24"/>
          <w:lang w:val="de-DE"/>
        </w:rPr>
      </w:pPr>
    </w:p>
    <w:tbl>
      <w:tblPr>
        <w:tblStyle w:val="TableGrid"/>
        <w:tblW w:w="0" w:type="auto"/>
        <w:tblLook w:val="04A0"/>
      </w:tblPr>
      <w:tblGrid>
        <w:gridCol w:w="450"/>
        <w:gridCol w:w="3003"/>
        <w:gridCol w:w="5643"/>
      </w:tblGrid>
      <w:tr w:rsidR="00606C75" w:rsidRPr="00460CEC" w:rsidTr="007C0885">
        <w:tc>
          <w:tcPr>
            <w:tcW w:w="450" w:type="dxa"/>
          </w:tcPr>
          <w:p w:rsidR="00606C75" w:rsidRPr="00460CEC" w:rsidRDefault="00606C75" w:rsidP="00606C75">
            <w:pPr>
              <w:pStyle w:val="ListParagraph"/>
              <w:numPr>
                <w:ilvl w:val="0"/>
                <w:numId w:val="3"/>
              </w:numPr>
              <w:ind w:left="306" w:hanging="284"/>
              <w:jc w:val="right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</w:p>
        </w:tc>
        <w:tc>
          <w:tcPr>
            <w:tcW w:w="3003" w:type="dxa"/>
          </w:tcPr>
          <w:p w:rsidR="00606C75" w:rsidRPr="00460CEC" w:rsidRDefault="00606C75" w:rsidP="00606C75">
            <w:pPr>
              <w:ind w:left="2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Dasar Pelaksanaan</w:t>
            </w:r>
          </w:p>
        </w:tc>
        <w:tc>
          <w:tcPr>
            <w:tcW w:w="5643" w:type="dxa"/>
          </w:tcPr>
          <w:p w:rsidR="00606C75" w:rsidRPr="008246F7" w:rsidRDefault="00606C75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6F7">
              <w:rPr>
                <w:rFonts w:ascii="Times New Roman" w:hAnsi="Times New Roman" w:cs="Times New Roman"/>
                <w:sz w:val="24"/>
                <w:szCs w:val="24"/>
              </w:rPr>
              <w:t>Surat Tugas Direktur Pascasarjana Untad</w:t>
            </w:r>
          </w:p>
          <w:p w:rsidR="00606C75" w:rsidRDefault="008246F7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46F7">
              <w:rPr>
                <w:rFonts w:ascii="Times New Roman" w:hAnsi="Times New Roman" w:cs="Times New Roman"/>
                <w:sz w:val="24"/>
                <w:szCs w:val="24"/>
              </w:rPr>
              <w:t>Nomor : 1687/UN28.4/KP</w:t>
            </w:r>
            <w:r w:rsidR="00606C75" w:rsidRPr="008246F7">
              <w:rPr>
                <w:rFonts w:ascii="Times New Roman" w:hAnsi="Times New Roman" w:cs="Times New Roman"/>
                <w:sz w:val="24"/>
                <w:szCs w:val="24"/>
              </w:rPr>
              <w:t>/20</w:t>
            </w:r>
            <w:r w:rsidRPr="008246F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1027A3" w:rsidRDefault="001027A3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Nomor : 2841/UN28.4/KP/2020</w:t>
            </w:r>
          </w:p>
          <w:p w:rsidR="001027A3" w:rsidRPr="00460CEC" w:rsidRDefault="001027A3" w:rsidP="00606C7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Nomor : 3168/UN28.4/KP/2020</w:t>
            </w:r>
          </w:p>
        </w:tc>
      </w:tr>
      <w:tr w:rsidR="00606C75" w:rsidRPr="00460CEC" w:rsidTr="007C0885">
        <w:tc>
          <w:tcPr>
            <w:tcW w:w="450" w:type="dxa"/>
          </w:tcPr>
          <w:p w:rsidR="00606C75" w:rsidRPr="00460CEC" w:rsidRDefault="00A10646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B.</w:t>
            </w:r>
          </w:p>
        </w:tc>
        <w:tc>
          <w:tcPr>
            <w:tcW w:w="3003" w:type="dxa"/>
          </w:tcPr>
          <w:p w:rsidR="00606C75" w:rsidRPr="00460CEC" w:rsidRDefault="007C0885" w:rsidP="00606C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Tujuan Kegiatan</w:t>
            </w:r>
          </w:p>
        </w:tc>
        <w:tc>
          <w:tcPr>
            <w:tcW w:w="5643" w:type="dxa"/>
          </w:tcPr>
          <w:p w:rsidR="00313757" w:rsidRPr="00313757" w:rsidRDefault="00313757" w:rsidP="00313757">
            <w:pPr>
              <w:pStyle w:val="ListParagraph"/>
              <w:numPr>
                <w:ilvl w:val="0"/>
                <w:numId w:val="14"/>
              </w:numPr>
              <w:ind w:left="233" w:hanging="233"/>
              <w:jc w:val="both"/>
              <w:rPr>
                <w:rFonts w:ascii="Times New Roman" w:hAnsi="Times New Roman" w:cs="Times New Roman"/>
                <w:sz w:val="24"/>
              </w:rPr>
            </w:pPr>
            <w:r w:rsidRPr="00313757">
              <w:rPr>
                <w:rFonts w:ascii="Times New Roman" w:hAnsi="Times New Roman" w:cs="Times New Roman"/>
                <w:sz w:val="24"/>
              </w:rPr>
              <w:t>Sosialisasi Pascasarjana Untad khususnya Program magister dan Doktoral Ilmu-Ilmu Pertanian (IIP)</w:t>
            </w:r>
          </w:p>
          <w:p w:rsidR="00313757" w:rsidRPr="00313757" w:rsidRDefault="00313757" w:rsidP="00313757">
            <w:pPr>
              <w:pStyle w:val="ListParagraph"/>
              <w:numPr>
                <w:ilvl w:val="0"/>
                <w:numId w:val="14"/>
              </w:numPr>
              <w:ind w:left="233" w:hanging="233"/>
              <w:jc w:val="both"/>
              <w:rPr>
                <w:rFonts w:ascii="Times New Roman" w:hAnsi="Times New Roman" w:cs="Times New Roman"/>
                <w:sz w:val="24"/>
              </w:rPr>
            </w:pPr>
            <w:r w:rsidRPr="00313757">
              <w:rPr>
                <w:rFonts w:ascii="Times New Roman" w:hAnsi="Times New Roman" w:cs="Times New Roman"/>
                <w:sz w:val="24"/>
              </w:rPr>
              <w:t>Mengkaji konsep dan perkembangan IPTEK dalam Pertanian berkelanjutan dalam aspek, teknologi, lingkungan, dan sosial ekonomi</w:t>
            </w:r>
          </w:p>
          <w:p w:rsidR="00313757" w:rsidRPr="00313757" w:rsidRDefault="00313757" w:rsidP="00313757">
            <w:pPr>
              <w:pStyle w:val="ListParagraph"/>
              <w:numPr>
                <w:ilvl w:val="0"/>
                <w:numId w:val="14"/>
              </w:numPr>
              <w:ind w:left="233" w:hanging="233"/>
              <w:jc w:val="both"/>
              <w:rPr>
                <w:rFonts w:ascii="Times New Roman" w:hAnsi="Times New Roman" w:cs="Times New Roman"/>
                <w:sz w:val="24"/>
              </w:rPr>
            </w:pPr>
            <w:r w:rsidRPr="00313757">
              <w:rPr>
                <w:rFonts w:ascii="Times New Roman" w:hAnsi="Times New Roman" w:cs="Times New Roman"/>
                <w:sz w:val="24"/>
              </w:rPr>
              <w:t>Memberikan kuliah pengantar kepada mahasiswa Program magister dan Doktoral IIP tentang pertanian berkelanjutan.</w:t>
            </w:r>
          </w:p>
          <w:p w:rsidR="00606C75" w:rsidRPr="00313757" w:rsidRDefault="00313757" w:rsidP="00606C75">
            <w:pPr>
              <w:pStyle w:val="ListParagraph"/>
              <w:numPr>
                <w:ilvl w:val="0"/>
                <w:numId w:val="14"/>
              </w:numPr>
              <w:ind w:left="233" w:hanging="233"/>
              <w:jc w:val="both"/>
              <w:rPr>
                <w:rFonts w:ascii="Times New Roman" w:hAnsi="Times New Roman" w:cs="Times New Roman"/>
                <w:sz w:val="24"/>
              </w:rPr>
            </w:pPr>
            <w:r w:rsidRPr="00313757">
              <w:rPr>
                <w:rFonts w:ascii="Times New Roman" w:hAnsi="Times New Roman" w:cs="Times New Roman"/>
                <w:sz w:val="24"/>
              </w:rPr>
              <w:t>Membuka jejaring kerjasama antara akademisi, pengusaha, dan pemerintah dalam mengembangkan dan menerapkan Pertanian Berkelanjutan</w:t>
            </w:r>
          </w:p>
        </w:tc>
      </w:tr>
      <w:tr w:rsidR="00D37DDF" w:rsidRPr="00460CEC" w:rsidTr="007C0885">
        <w:tc>
          <w:tcPr>
            <w:tcW w:w="450" w:type="dxa"/>
            <w:vMerge w:val="restart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C.</w:t>
            </w:r>
          </w:p>
        </w:tc>
        <w:tc>
          <w:tcPr>
            <w:tcW w:w="3003" w:type="dxa"/>
            <w:vMerge w:val="restart"/>
          </w:tcPr>
          <w:p w:rsidR="00D37DDF" w:rsidRPr="00460CEC" w:rsidRDefault="00D37DDF" w:rsidP="00606C75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Waktu Pelaksanaan  </w:t>
            </w:r>
          </w:p>
        </w:tc>
        <w:tc>
          <w:tcPr>
            <w:tcW w:w="5643" w:type="dxa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 xml:space="preserve">Seminar Nasional Daring I: </w:t>
            </w:r>
            <w:r w:rsidRPr="00460CE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id-ID"/>
              </w:rPr>
              <w:t>8 Agustus 2020</w:t>
            </w:r>
          </w:p>
        </w:tc>
      </w:tr>
      <w:tr w:rsidR="00D37DDF" w:rsidRPr="00460CEC" w:rsidTr="007C0885">
        <w:tc>
          <w:tcPr>
            <w:tcW w:w="450" w:type="dxa"/>
            <w:vMerge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  <w:vMerge/>
          </w:tcPr>
          <w:p w:rsidR="00D37DDF" w:rsidRPr="00460CEC" w:rsidRDefault="00D37DDF" w:rsidP="00606C75">
            <w:pPr>
              <w:rPr>
                <w:rFonts w:ascii="Times New Roman" w:hAnsi="Times New Roman" w:cs="Times New Roman"/>
                <w:sz w:val="24"/>
                <w:szCs w:val="24"/>
                <w:lang w:val="en-ID"/>
              </w:rPr>
            </w:pPr>
          </w:p>
        </w:tc>
        <w:tc>
          <w:tcPr>
            <w:tcW w:w="5643" w:type="dxa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>Seminar Nasional Daring II: 15</w:t>
            </w:r>
            <w:r w:rsidRPr="00460CE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id-ID"/>
              </w:rPr>
              <w:t xml:space="preserve"> Agustus 2020</w:t>
            </w:r>
          </w:p>
        </w:tc>
      </w:tr>
      <w:tr w:rsidR="00D37DDF" w:rsidRPr="00460CEC" w:rsidTr="007C0885">
        <w:tc>
          <w:tcPr>
            <w:tcW w:w="450" w:type="dxa"/>
            <w:vMerge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  <w:vMerge/>
          </w:tcPr>
          <w:p w:rsidR="00D37DDF" w:rsidRPr="00460CEC" w:rsidRDefault="00D37DDF" w:rsidP="00606C75">
            <w:pPr>
              <w:rPr>
                <w:rFonts w:ascii="Times New Roman" w:hAnsi="Times New Roman" w:cs="Times New Roman"/>
                <w:sz w:val="24"/>
                <w:szCs w:val="24"/>
                <w:lang w:val="en-ID"/>
              </w:rPr>
            </w:pPr>
          </w:p>
        </w:tc>
        <w:tc>
          <w:tcPr>
            <w:tcW w:w="5643" w:type="dxa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 xml:space="preserve">Seminar Nasional Daring III: 5 September </w:t>
            </w:r>
            <w:r w:rsidRPr="00460CE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id-ID"/>
              </w:rPr>
              <w:t xml:space="preserve"> 2020</w:t>
            </w:r>
          </w:p>
        </w:tc>
      </w:tr>
      <w:tr w:rsidR="00D37DDF" w:rsidRPr="00460CEC" w:rsidTr="007C0885">
        <w:tc>
          <w:tcPr>
            <w:tcW w:w="450" w:type="dxa"/>
            <w:vMerge w:val="restart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 xml:space="preserve">D. </w:t>
            </w:r>
          </w:p>
        </w:tc>
        <w:tc>
          <w:tcPr>
            <w:tcW w:w="3003" w:type="dxa"/>
            <w:vMerge w:val="restart"/>
          </w:tcPr>
          <w:p w:rsidR="00D37DDF" w:rsidRPr="00460CEC" w:rsidRDefault="00D37DDF" w:rsidP="00606C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Tempat kegiatan</w:t>
            </w:r>
          </w:p>
        </w:tc>
        <w:tc>
          <w:tcPr>
            <w:tcW w:w="5643" w:type="dxa"/>
          </w:tcPr>
          <w:p w:rsidR="00D37DDF" w:rsidRPr="00460CEC" w:rsidRDefault="00D37DDF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 xml:space="preserve">Seminar Nasional Daring I: </w:t>
            </w:r>
            <w:r w:rsidRPr="00460CE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ID"/>
              </w:rPr>
              <w:t>Best Western Hotel Palu</w:t>
            </w:r>
          </w:p>
        </w:tc>
      </w:tr>
      <w:tr w:rsidR="00D37DDF" w:rsidRPr="00460CEC" w:rsidTr="007C0885">
        <w:tc>
          <w:tcPr>
            <w:tcW w:w="450" w:type="dxa"/>
            <w:vMerge/>
          </w:tcPr>
          <w:p w:rsidR="00D37DDF" w:rsidRPr="00460CEC" w:rsidRDefault="00D37DDF" w:rsidP="000E71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  <w:vMerge/>
          </w:tcPr>
          <w:p w:rsidR="00D37DDF" w:rsidRPr="00460CEC" w:rsidRDefault="00D37DDF" w:rsidP="000E71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3" w:type="dxa"/>
          </w:tcPr>
          <w:p w:rsidR="00D37DDF" w:rsidRPr="00460CEC" w:rsidRDefault="00D37DDF" w:rsidP="000E711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>Seminar Nasional Daring II: Pascasarjana UNTAD</w:t>
            </w:r>
          </w:p>
        </w:tc>
      </w:tr>
      <w:tr w:rsidR="00D37DDF" w:rsidRPr="00460CEC" w:rsidTr="007C0885">
        <w:tc>
          <w:tcPr>
            <w:tcW w:w="450" w:type="dxa"/>
            <w:vMerge/>
          </w:tcPr>
          <w:p w:rsidR="00D37DDF" w:rsidRPr="00460CEC" w:rsidRDefault="00D37DDF" w:rsidP="000E71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  <w:vMerge/>
          </w:tcPr>
          <w:p w:rsidR="00D37DDF" w:rsidRPr="00460CEC" w:rsidRDefault="00D37DDF" w:rsidP="000E71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3" w:type="dxa"/>
          </w:tcPr>
          <w:p w:rsidR="00D37DDF" w:rsidRPr="00460CEC" w:rsidRDefault="00D37DDF" w:rsidP="000E711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Cs/>
                <w:sz w:val="24"/>
                <w:szCs w:val="24"/>
                <w:lang w:val="en-ID"/>
              </w:rPr>
              <w:t>Seminar Nasional Daring III: Pascasarjana UNTAD</w:t>
            </w:r>
          </w:p>
        </w:tc>
      </w:tr>
      <w:tr w:rsidR="00606C75" w:rsidRPr="00460CEC" w:rsidTr="007C0885">
        <w:tc>
          <w:tcPr>
            <w:tcW w:w="450" w:type="dxa"/>
          </w:tcPr>
          <w:p w:rsidR="00606C75" w:rsidRPr="00460CEC" w:rsidRDefault="00A10646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</w:tc>
        <w:tc>
          <w:tcPr>
            <w:tcW w:w="3003" w:type="dxa"/>
          </w:tcPr>
          <w:p w:rsidR="00606C75" w:rsidRPr="00460CEC" w:rsidRDefault="00A10646" w:rsidP="00606C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Hasil</w:t>
            </w:r>
            <w:r w:rsidR="007C0885" w:rsidRPr="00460CEC">
              <w:rPr>
                <w:rFonts w:ascii="Times New Roman" w:hAnsi="Times New Roman" w:cs="Times New Roman"/>
                <w:sz w:val="24"/>
                <w:szCs w:val="24"/>
              </w:rPr>
              <w:t xml:space="preserve"> Kegiatan</w:t>
            </w:r>
          </w:p>
        </w:tc>
        <w:tc>
          <w:tcPr>
            <w:tcW w:w="5643" w:type="dxa"/>
          </w:tcPr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  <w:t>Seminar Nasional Daring I</w:t>
            </w:r>
            <w:r w:rsidRPr="00460C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C0885" w:rsidRPr="00460CEC" w:rsidRDefault="007C0885" w:rsidP="000E71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Jumlah peserta :</w:t>
            </w:r>
            <w:r w:rsidR="000E7113" w:rsidRPr="00460CEC">
              <w:rPr>
                <w:rFonts w:ascii="Times New Roman" w:hAnsi="Times New Roman" w:cs="Times New Roman"/>
                <w:sz w:val="24"/>
                <w:szCs w:val="24"/>
              </w:rPr>
              <w:t xml:space="preserve"> 248 orang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6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Damayanti Buchori      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Pengelolaan OPT berbasis agro-ekologi mendukung pertanian berkelanjutan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6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Rahim Darma </w:t>
            </w:r>
          </w:p>
          <w:p w:rsidR="000E7113" w:rsidRPr="00460CEC" w:rsidRDefault="000E7113" w:rsidP="000E7113">
            <w:pPr>
              <w:pStyle w:val="ListParagraph"/>
              <w:ind w:left="323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Pemberdayaan petani berbasis teknologi tepat guna dan pertanian berkelanjutan.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6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Muhammad Basir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Membangun pertanian Sulawesi Tengah pasca gempa dan likuifaksi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 </w:t>
            </w:r>
          </w:p>
          <w:p w:rsidR="007C0885" w:rsidRPr="00460CEC" w:rsidRDefault="007C0885" w:rsidP="000E7113">
            <w:pPr>
              <w:pStyle w:val="List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7113" w:rsidRPr="00460CEC" w:rsidTr="007C0885">
        <w:tc>
          <w:tcPr>
            <w:tcW w:w="450" w:type="dxa"/>
          </w:tcPr>
          <w:p w:rsidR="000E7113" w:rsidRPr="00460CEC" w:rsidRDefault="000E7113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</w:tcPr>
          <w:p w:rsidR="000E7113" w:rsidRPr="00460CEC" w:rsidRDefault="000E7113" w:rsidP="00606C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3" w:type="dxa"/>
          </w:tcPr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  <w:t>Seminar Nasional Daring II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>Jumlah peserta : 340 orang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7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Siti Subandiyah </w:t>
            </w:r>
          </w:p>
          <w:p w:rsidR="000E7113" w:rsidRPr="00460CEC" w:rsidRDefault="000E7113" w:rsidP="000E7113">
            <w:pPr>
              <w:pStyle w:val="ListParagraph"/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(Guru Besar Universitas Gadjah Mada). </w:t>
            </w:r>
          </w:p>
          <w:p w:rsidR="000E7113" w:rsidRPr="00460CEC" w:rsidRDefault="000E7113" w:rsidP="000E7113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Aplikasi bioteknologi untuk mendukung pertanian berkelanjutan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7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Alghienka Defaosandi S.P. (Commercial Manager Netafim Indonesia)</w:t>
            </w:r>
          </w:p>
          <w:p w:rsidR="000E7113" w:rsidRPr="00460CEC" w:rsidRDefault="000E7113" w:rsidP="000E7113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Aplikasi industri 4.0 untuk mendukung pertanian berkelanjutan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7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Ir. Ilham Ari Wibadi (Praktisi Pertanian Organik)</w:t>
            </w:r>
          </w:p>
          <w:p w:rsidR="000E7113" w:rsidRPr="005573E2" w:rsidRDefault="000E7113" w:rsidP="005573E2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lastRenderedPageBreak/>
              <w:t>Prospek usaha pertanian organik Sulawesi Tengah</w:t>
            </w:r>
          </w:p>
        </w:tc>
      </w:tr>
      <w:tr w:rsidR="000E7113" w:rsidRPr="00460CEC" w:rsidTr="007C0885">
        <w:tc>
          <w:tcPr>
            <w:tcW w:w="450" w:type="dxa"/>
          </w:tcPr>
          <w:p w:rsidR="000E7113" w:rsidRPr="00460CEC" w:rsidRDefault="000E7113" w:rsidP="00606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3" w:type="dxa"/>
          </w:tcPr>
          <w:p w:rsidR="000E7113" w:rsidRPr="00460CEC" w:rsidRDefault="000E7113" w:rsidP="00606C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3" w:type="dxa"/>
          </w:tcPr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</w:pPr>
            <w:r w:rsidRPr="00460CEC"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  <w:t>Seminar Nasional Daring II</w:t>
            </w:r>
            <w:r w:rsidR="003D0D08">
              <w:rPr>
                <w:rFonts w:ascii="Times New Roman" w:hAnsi="Times New Roman" w:cs="Times New Roman"/>
                <w:b/>
                <w:sz w:val="24"/>
                <w:szCs w:val="24"/>
                <w:lang w:val="en-ID"/>
              </w:rPr>
              <w:t>I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 xml:space="preserve">Jumlah peserta : </w:t>
            </w:r>
            <w:r w:rsidR="00F353CF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  <w:r w:rsidRPr="00460CEC">
              <w:rPr>
                <w:rFonts w:ascii="Times New Roman" w:hAnsi="Times New Roman" w:cs="Times New Roman"/>
                <w:sz w:val="24"/>
                <w:szCs w:val="24"/>
              </w:rPr>
              <w:t xml:space="preserve"> orang</w:t>
            </w: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E7113" w:rsidRPr="00460CEC" w:rsidRDefault="000E7113" w:rsidP="000E711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8"/>
              </w:numPr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Ir. Trie Iriany Lamakampali, M.M. (Kepala Dinas Tanaman Pangan dan Hortikultura Sulawesi Tengah)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Kebijakan pembangunan pertanian di Sulawesi Tengah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8"/>
              </w:numPr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Shahabuddin (Guru Besar Universitas Tadulako dan </w:t>
            </w:r>
          </w:p>
          <w:p w:rsidR="000E7113" w:rsidRPr="00460CEC" w:rsidRDefault="000E7113" w:rsidP="000E7113">
            <w:pPr>
              <w:pStyle w:val="ListParagraph"/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Ketua PEI Palu)</w:t>
            </w:r>
          </w:p>
          <w:p w:rsidR="000E7113" w:rsidRPr="00460CEC" w:rsidRDefault="000E7113" w:rsidP="000E7113">
            <w:pPr>
              <w:pStyle w:val="ListParagraph"/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Rekayasa ekologi untuk peningkatan resistensi  dan produksi bawang merah Lembah Palu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8"/>
              </w:numPr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Prof. Dr. Ir. Made Antara (Guru Besar Manajemen Agribisnis UNTAD)</w:t>
            </w:r>
          </w:p>
          <w:p w:rsidR="000E7113" w:rsidRPr="00460CEC" w:rsidRDefault="000E7113" w:rsidP="000E7113">
            <w:pPr>
              <w:pStyle w:val="ListParagraph"/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Penyuluh pertanian sebagai garda terdepan dalam pembinaan kelompok tani menuju petani sejahtera</w:t>
            </w:r>
          </w:p>
          <w:p w:rsidR="000E7113" w:rsidRPr="00460CEC" w:rsidRDefault="000E7113" w:rsidP="000E7113">
            <w:pPr>
              <w:pStyle w:val="ListParagraph"/>
              <w:numPr>
                <w:ilvl w:val="0"/>
                <w:numId w:val="8"/>
              </w:numPr>
              <w:ind w:left="457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Pemakalah Penunjang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 xml:space="preserve"> (terlampir)</w:t>
            </w:r>
          </w:p>
          <w:p w:rsidR="000E7113" w:rsidRPr="00460CEC" w:rsidRDefault="000E7113" w:rsidP="000E7113">
            <w:pPr>
              <w:pStyle w:val="ListParagraph"/>
              <w:ind w:left="457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</w:p>
        </w:tc>
      </w:tr>
    </w:tbl>
    <w:p w:rsidR="00606C75" w:rsidRPr="00460CEC" w:rsidRDefault="00606C75" w:rsidP="00606C75">
      <w:pPr>
        <w:jc w:val="both"/>
        <w:rPr>
          <w:rFonts w:ascii="Times New Roman" w:hAnsi="Times New Roman" w:cs="Times New Roman"/>
          <w:b/>
          <w:sz w:val="24"/>
          <w:szCs w:val="24"/>
          <w:lang w:val="de-DE"/>
        </w:rPr>
      </w:pPr>
    </w:p>
    <w:p w:rsidR="00A10646" w:rsidRPr="00460CEC" w:rsidRDefault="00A10646" w:rsidP="00606C75">
      <w:pPr>
        <w:jc w:val="both"/>
        <w:rPr>
          <w:rFonts w:ascii="Times New Roman" w:hAnsi="Times New Roman" w:cs="Times New Roman"/>
          <w:sz w:val="24"/>
          <w:szCs w:val="24"/>
          <w:lang w:val="de-DE"/>
        </w:rPr>
      </w:pPr>
      <w:r w:rsidRPr="00460CEC">
        <w:rPr>
          <w:rFonts w:ascii="Times New Roman" w:hAnsi="Times New Roman" w:cs="Times New Roman"/>
          <w:sz w:val="24"/>
          <w:szCs w:val="24"/>
          <w:lang w:val="de-DE"/>
        </w:rPr>
        <w:t>Demikian Laporan ini dibuat dengan sebenarnya.</w:t>
      </w:r>
    </w:p>
    <w:p w:rsidR="00A10646" w:rsidRPr="00460CEC" w:rsidRDefault="00A10646" w:rsidP="00606C75">
      <w:pPr>
        <w:jc w:val="both"/>
        <w:rPr>
          <w:rFonts w:ascii="Times New Roman" w:hAnsi="Times New Roman" w:cs="Times New Roman"/>
          <w:sz w:val="24"/>
          <w:szCs w:val="24"/>
          <w:lang w:val="de-DE"/>
        </w:rPr>
      </w:pPr>
    </w:p>
    <w:p w:rsidR="00A10646" w:rsidRPr="00460CEC" w:rsidRDefault="00A10646" w:rsidP="005230E1">
      <w:pPr>
        <w:ind w:left="504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60CEC">
        <w:rPr>
          <w:rFonts w:ascii="Times New Roman" w:hAnsi="Times New Roman" w:cs="Times New Roman"/>
          <w:sz w:val="24"/>
          <w:szCs w:val="24"/>
        </w:rPr>
        <w:t xml:space="preserve">Palu, </w:t>
      </w:r>
      <w:r w:rsidR="00C81AB7">
        <w:rPr>
          <w:rFonts w:ascii="Times New Roman" w:hAnsi="Times New Roman" w:cs="Times New Roman"/>
          <w:sz w:val="24"/>
          <w:szCs w:val="24"/>
        </w:rPr>
        <w:t>26 Agustus 2020</w:t>
      </w:r>
    </w:p>
    <w:p w:rsidR="00A15926" w:rsidRDefault="00A15926" w:rsidP="005230E1">
      <w:pPr>
        <w:ind w:left="504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60CEC">
        <w:rPr>
          <w:rFonts w:ascii="Times New Roman" w:hAnsi="Times New Roman" w:cs="Times New Roman"/>
          <w:sz w:val="24"/>
          <w:szCs w:val="24"/>
        </w:rPr>
        <w:t>Yang membuat,</w:t>
      </w:r>
    </w:p>
    <w:p w:rsidR="005230E1" w:rsidRDefault="005230E1" w:rsidP="00A15926">
      <w:pPr>
        <w:ind w:firstLine="6237"/>
        <w:jc w:val="both"/>
        <w:rPr>
          <w:rFonts w:ascii="Times New Roman" w:hAnsi="Times New Roman" w:cs="Times New Roman"/>
          <w:sz w:val="24"/>
          <w:szCs w:val="24"/>
        </w:rPr>
      </w:pPr>
    </w:p>
    <w:p w:rsidR="005230E1" w:rsidRDefault="005230E1" w:rsidP="00A15926">
      <w:pPr>
        <w:ind w:firstLine="6237"/>
        <w:jc w:val="both"/>
        <w:rPr>
          <w:rFonts w:ascii="Times New Roman" w:hAnsi="Times New Roman" w:cs="Times New Roman"/>
          <w:sz w:val="24"/>
          <w:szCs w:val="24"/>
        </w:rPr>
      </w:pPr>
    </w:p>
    <w:p w:rsidR="005230E1" w:rsidRDefault="007129B6" w:rsidP="005230E1">
      <w:pPr>
        <w:ind w:left="5517" w:firstLine="2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230E1">
        <w:rPr>
          <w:rFonts w:ascii="Times New Roman" w:hAnsi="Times New Roman" w:cs="Times New Roman"/>
          <w:sz w:val="24"/>
          <w:szCs w:val="24"/>
        </w:rPr>
        <w:t>Prof. Dr. Shahabuddin, M.Si.</w:t>
      </w:r>
    </w:p>
    <w:p w:rsidR="007129B6" w:rsidRPr="00460CEC" w:rsidRDefault="007129B6" w:rsidP="005230E1">
      <w:pPr>
        <w:ind w:left="5517" w:firstLine="2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NIP.</w:t>
      </w:r>
      <w:r w:rsidRPr="007129B6">
        <w:rPr>
          <w:rFonts w:ascii="Times New Roman" w:hAnsi="Times New Roman" w:cs="Times New Roman"/>
          <w:sz w:val="24"/>
          <w:szCs w:val="24"/>
        </w:rPr>
        <w:t>19690612 19983 1 006</w:t>
      </w:r>
    </w:p>
    <w:p w:rsidR="00A15926" w:rsidRPr="00460CEC" w:rsidRDefault="00A15926" w:rsidP="00A15926">
      <w:pPr>
        <w:ind w:firstLine="6237"/>
        <w:jc w:val="both"/>
        <w:rPr>
          <w:rFonts w:ascii="Times New Roman" w:hAnsi="Times New Roman" w:cs="Times New Roman"/>
          <w:sz w:val="24"/>
          <w:szCs w:val="24"/>
        </w:rPr>
      </w:pPr>
    </w:p>
    <w:p w:rsidR="00A15926" w:rsidRPr="00460CEC" w:rsidRDefault="00A15926" w:rsidP="00A15926">
      <w:pPr>
        <w:ind w:firstLine="6237"/>
        <w:jc w:val="both"/>
        <w:rPr>
          <w:rFonts w:ascii="Times New Roman" w:hAnsi="Times New Roman" w:cs="Times New Roman"/>
          <w:sz w:val="24"/>
          <w:szCs w:val="24"/>
        </w:rPr>
      </w:pPr>
    </w:p>
    <w:p w:rsidR="00A15926" w:rsidRPr="00460CEC" w:rsidRDefault="00A15926" w:rsidP="00A15926">
      <w:pPr>
        <w:ind w:firstLine="6237"/>
        <w:jc w:val="both"/>
        <w:rPr>
          <w:rFonts w:ascii="Times New Roman" w:hAnsi="Times New Roman" w:cs="Times New Roman"/>
          <w:sz w:val="24"/>
          <w:szCs w:val="24"/>
        </w:rPr>
      </w:pPr>
    </w:p>
    <w:p w:rsidR="003B3CDE" w:rsidRPr="00460CEC" w:rsidRDefault="003B3CDE">
      <w:pPr>
        <w:rPr>
          <w:rFonts w:ascii="Times New Roman" w:hAnsi="Times New Roman" w:cs="Times New Roman"/>
          <w:sz w:val="24"/>
          <w:szCs w:val="24"/>
        </w:rPr>
      </w:pPr>
      <w:r w:rsidRPr="00460CEC">
        <w:rPr>
          <w:rFonts w:ascii="Times New Roman" w:hAnsi="Times New Roman" w:cs="Times New Roman"/>
          <w:sz w:val="24"/>
          <w:szCs w:val="24"/>
        </w:rPr>
        <w:br w:type="page"/>
      </w:r>
    </w:p>
    <w:p w:rsidR="00004B8C" w:rsidRPr="00460CEC" w:rsidRDefault="007C0885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 w:rsidR="000E7113" w:rsidRPr="00460CEC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460CEC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004B8C" w:rsidRPr="00460CEC">
        <w:rPr>
          <w:rFonts w:ascii="Times New Roman" w:hAnsi="Times New Roman" w:cs="Times New Roman"/>
          <w:b/>
          <w:bCs/>
          <w:sz w:val="24"/>
          <w:szCs w:val="24"/>
        </w:rPr>
        <w:t>Jadwal kegiatan</w:t>
      </w: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</w:pPr>
      <w:r w:rsidRPr="00460CE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t xml:space="preserve">SUSUNAN ACARA </w:t>
      </w: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</w:pPr>
      <w:r w:rsidRPr="00460CE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t>SEMINAR NASIONAL DARING SERIES: PERTANIAN BERKELANJUTAN DALAM  PERSPEKTIF EKOLOGI, TEKNOLOGI, DAN SOSIAL EKONOMI</w:t>
      </w:r>
    </w:p>
    <w:p w:rsidR="00004B8C" w:rsidRPr="00460CEC" w:rsidRDefault="00004B8C" w:rsidP="00004B8C">
      <w:pPr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</w:pPr>
      <w:r w:rsidRPr="00460CE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t>Seri I (8 Agustus 2020): Pertanian Berkelanjutan dalam Perspektif Lingkungan dan Sosial Ekonomi</w:t>
      </w: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tbl>
      <w:tblPr>
        <w:tblStyle w:val="TableGrid"/>
        <w:tblW w:w="0" w:type="auto"/>
        <w:tblLook w:val="04A0"/>
      </w:tblPr>
      <w:tblGrid>
        <w:gridCol w:w="1838"/>
        <w:gridCol w:w="4168"/>
        <w:gridCol w:w="3004"/>
      </w:tblGrid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Waktu (WITA)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Kegiatan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Keterangan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08.30-09.00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Registrasi: Waiting Room dibuka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Host: Dr. Irwan Lakani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09.00-09.30</w:t>
            </w:r>
          </w:p>
        </w:tc>
        <w:tc>
          <w:tcPr>
            <w:tcW w:w="4168" w:type="dxa"/>
          </w:tcPr>
          <w:p w:rsidR="00004B8C" w:rsidRPr="00460CEC" w:rsidRDefault="00004B8C" w:rsidP="00004B8C">
            <w:pPr>
              <w:pStyle w:val="ListParagraph"/>
              <w:numPr>
                <w:ilvl w:val="0"/>
                <w:numId w:val="9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Sambutan oleh Direktur Pascasarjana Universitas Tadulako (Prof. Dr. Ir. Alam Anshary)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9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Pembukaan oleh Rektor Universitas Tadulako (Prof. Dr. Mahfudz)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Moderator: 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Prof. Dr. Shahabuddin Saleh, M.Si.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09.30-11.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 xml:space="preserve">Presentasi Panel 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1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Damayanti Buchori      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Pengelolaan OPT berbasis agro-ekologi mendukung pertanian berkelanjutan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1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Rahim Darma </w:t>
            </w:r>
          </w:p>
          <w:p w:rsidR="00004B8C" w:rsidRPr="00460CEC" w:rsidRDefault="00004B8C" w:rsidP="00BB768A">
            <w:pPr>
              <w:pStyle w:val="ListParagraph"/>
              <w:ind w:left="323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Pemberdayaan petani berbasis teknologi tepat guna dan pertanian berkelanjutan.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1"/>
              </w:numPr>
              <w:ind w:left="32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Muhammad Basir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Membangun pertanian Sulawesi Tengah pasca gempa dan likuifaksi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 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Moderator: 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Prof. Dr. Shahabuddin Saleh, M.Si.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Waktu untuk setiap pemakalah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>: maksimal 3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0 menit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11.00-11.45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Diskusi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11.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45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-12.00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Penutup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</w:tbl>
    <w:p w:rsidR="00004B8C" w:rsidRPr="00460CEC" w:rsidRDefault="00004B8C" w:rsidP="00004B8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sectPr w:rsidR="00004B8C" w:rsidRPr="00460CEC" w:rsidSect="0075165D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</w:pPr>
      <w:r w:rsidRPr="00460CE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lastRenderedPageBreak/>
        <w:t>Seri II (15 Agustus 2020): Pertanian Berkelanjutan Dalam Perspektif Teknologi</w:t>
      </w: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tbl>
      <w:tblPr>
        <w:tblStyle w:val="TableGrid"/>
        <w:tblW w:w="0" w:type="auto"/>
        <w:tblLook w:val="04A0"/>
      </w:tblPr>
      <w:tblGrid>
        <w:gridCol w:w="1838"/>
        <w:gridCol w:w="4168"/>
        <w:gridCol w:w="3004"/>
      </w:tblGrid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Waktu (WITA)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Kegiatan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Keterangan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08.30-09.00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Registrasi: Waiting Room dibuka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Host: Dr. Irwan Lakani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09.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0-11.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 xml:space="preserve">Presentasi Panel 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2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Siti Subandiyah </w:t>
            </w:r>
          </w:p>
          <w:p w:rsidR="00004B8C" w:rsidRPr="00460CEC" w:rsidRDefault="00004B8C" w:rsidP="00BB768A">
            <w:pPr>
              <w:pStyle w:val="ListParagraph"/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(Guru Besar Universitas Gadjah Mada). </w:t>
            </w:r>
          </w:p>
          <w:p w:rsidR="00004B8C" w:rsidRPr="00460CEC" w:rsidRDefault="00004B8C" w:rsidP="00BB768A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Aplikasi bioteknologi untuk mendukung pertanian berkelanjutan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2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Alghienka Defaosandi S.P. (Commercial Manager Netafim Indonesia)</w:t>
            </w:r>
          </w:p>
          <w:p w:rsidR="00004B8C" w:rsidRPr="00460CEC" w:rsidRDefault="00004B8C" w:rsidP="00BB768A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Aplikasi industri 4.0 untuk mendukung pertanian berkelanjutan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2"/>
              </w:numPr>
              <w:ind w:left="315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Ir. Ilham Ari Wibadi (Praktisi Pertanian Organik)</w:t>
            </w:r>
          </w:p>
          <w:p w:rsidR="00004B8C" w:rsidRPr="00460CEC" w:rsidRDefault="00004B8C" w:rsidP="00BB768A">
            <w:pPr>
              <w:pStyle w:val="ListParagraph"/>
              <w:ind w:left="31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Prospek usaha pertanian organik Sulawesi Tengah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Moderator: 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Dr. Sakka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 xml:space="preserve"> Samudin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Waktu untuk setiap pemakalah: maksimal 30 menit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11.00-11.45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Diskusi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11.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45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-12.00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Penutup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</w:tbl>
    <w:p w:rsidR="00004B8C" w:rsidRPr="00460CEC" w:rsidRDefault="00004B8C" w:rsidP="00004B8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sectPr w:rsidR="00004B8C" w:rsidRPr="00460CEC" w:rsidSect="0075165D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</w:pPr>
      <w:r w:rsidRPr="00460CE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lastRenderedPageBreak/>
        <w:t>Seri III (5 September 2020): Pertanian Berkelanjutan</w:t>
      </w: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tbl>
      <w:tblPr>
        <w:tblStyle w:val="TableGrid"/>
        <w:tblW w:w="0" w:type="auto"/>
        <w:tblLook w:val="04A0"/>
      </w:tblPr>
      <w:tblGrid>
        <w:gridCol w:w="1838"/>
        <w:gridCol w:w="4168"/>
        <w:gridCol w:w="3004"/>
      </w:tblGrid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Waktu (WITA)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Kegiatan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Keterangan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08.30-09.00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Registrasi: Waiting Room dibuka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Host: Dr. Irwan Lakani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09.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0-11.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 xml:space="preserve">Presentasi Panel 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Narasumber dan Topik:</w:t>
            </w:r>
          </w:p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3"/>
              </w:numPr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Ir. Trie Iriany Lamakampali, M.M. (Kepala Dinas Tanaman Pangan dan Hortikultura Sulawesi Tengah)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Kebijakan pembangunan pertanian di Sulawesi Tengah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3"/>
              </w:numPr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Prof. Dr. Shahabuddin (Guru Besar Universitas Tadulako dan </w:t>
            </w:r>
          </w:p>
          <w:p w:rsidR="00004B8C" w:rsidRPr="00460CEC" w:rsidRDefault="00004B8C" w:rsidP="00BB768A">
            <w:pPr>
              <w:pStyle w:val="ListParagraph"/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Ketua PEI Palu)</w:t>
            </w:r>
          </w:p>
          <w:p w:rsidR="00004B8C" w:rsidRPr="00460CEC" w:rsidRDefault="00004B8C" w:rsidP="00BB768A">
            <w:pPr>
              <w:pStyle w:val="ListParagraph"/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Rekayasa ekologi untuk peningkatan resistensi  dan produksi bawang merah Lembah Palu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3"/>
              </w:numPr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Prof. Dr. Ir. Made Antara (Guru Besar Manajemen Agribisnis UNTAD)</w:t>
            </w:r>
          </w:p>
          <w:p w:rsidR="00004B8C" w:rsidRPr="00460CEC" w:rsidRDefault="00004B8C" w:rsidP="00004B8C">
            <w:pPr>
              <w:pStyle w:val="ListParagraph"/>
              <w:ind w:left="457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Penyuluh pertanian sebagai garda terdepan dalam pembinaan kelompok tani menuju petani sejahtera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3"/>
              </w:numPr>
              <w:ind w:left="45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Panel 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makalah umum di bidang pertanian berkelanjutan.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 xml:space="preserve">Moderator: 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Prof. Dr. Syukur Umar</w:t>
            </w: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0"/>
              </w:numPr>
              <w:ind w:left="40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 xml:space="preserve">Waktu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 xml:space="preserve">presentasi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untuk setiap pemakalah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 xml:space="preserve"> utama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: maksimal 30 menit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>.</w:t>
            </w:r>
          </w:p>
          <w:p w:rsidR="00004B8C" w:rsidRPr="00460CEC" w:rsidRDefault="00004B8C" w:rsidP="00004B8C">
            <w:pPr>
              <w:pStyle w:val="ListParagraph"/>
              <w:numPr>
                <w:ilvl w:val="0"/>
                <w:numId w:val="10"/>
              </w:numPr>
              <w:ind w:left="40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 xml:space="preserve">Waktu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 xml:space="preserve">presentasi 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untuk setiap pemakalah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 xml:space="preserve"> penunjang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: maksimal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 xml:space="preserve"> 1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  <w:t>0 menit</w:t>
            </w:r>
            <w:r w:rsidRPr="00460CE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  <w:t>.</w:t>
            </w:r>
          </w:p>
          <w:p w:rsidR="00004B8C" w:rsidRPr="00460CEC" w:rsidRDefault="00004B8C" w:rsidP="00BB768A">
            <w:pPr>
              <w:ind w:left="4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</w:pPr>
          </w:p>
          <w:p w:rsidR="00004B8C" w:rsidRPr="00460CEC" w:rsidRDefault="00004B8C" w:rsidP="00BB768A">
            <w:pPr>
              <w:pStyle w:val="ListParagraph"/>
              <w:ind w:left="405"/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de-DE"/>
              </w:rPr>
            </w:pPr>
          </w:p>
          <w:p w:rsidR="00004B8C" w:rsidRPr="00460CEC" w:rsidRDefault="00004B8C" w:rsidP="00BB768A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val="id-ID"/>
              </w:rPr>
            </w:pP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11.00-12.00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id-ID"/>
              </w:rPr>
              <w:t>Diskusi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12.00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-13.30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 xml:space="preserve">Istirahat 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  <w:tr w:rsidR="00004B8C" w:rsidRPr="00460CEC" w:rsidTr="00BB768A">
        <w:tc>
          <w:tcPr>
            <w:tcW w:w="183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>13.30-15.00</w:t>
            </w:r>
          </w:p>
        </w:tc>
        <w:tc>
          <w:tcPr>
            <w:tcW w:w="4168" w:type="dxa"/>
          </w:tcPr>
          <w:p w:rsidR="00004B8C" w:rsidRPr="00460CEC" w:rsidRDefault="00004B8C" w:rsidP="00BB768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de-DE"/>
              </w:rPr>
              <w:t xml:space="preserve">Lanjutan 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Panel </w:t>
            </w: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makalah umum di bidang pertanian berkelanjutan.</w:t>
            </w:r>
          </w:p>
        </w:tc>
        <w:tc>
          <w:tcPr>
            <w:tcW w:w="3004" w:type="dxa"/>
          </w:tcPr>
          <w:p w:rsidR="00004B8C" w:rsidRPr="00460CEC" w:rsidRDefault="00004B8C" w:rsidP="00BB768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</w:pPr>
            <w:r w:rsidRPr="00460CE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id-ID"/>
              </w:rPr>
              <w:t>Moderator</w:t>
            </w:r>
          </w:p>
        </w:tc>
      </w:tr>
    </w:tbl>
    <w:p w:rsidR="00004B8C" w:rsidRPr="00460CEC" w:rsidRDefault="00004B8C" w:rsidP="00004B8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004B8C">
      <w:pPr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</w:pPr>
    </w:p>
    <w:p w:rsidR="00004B8C" w:rsidRPr="00460CEC" w:rsidRDefault="00004B8C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04B8C" w:rsidRPr="00460CEC" w:rsidRDefault="00004B8C" w:rsidP="007C0885">
      <w:pPr>
        <w:rPr>
          <w:rFonts w:ascii="Times New Roman" w:hAnsi="Times New Roman" w:cs="Times New Roman"/>
          <w:b/>
          <w:bCs/>
          <w:sz w:val="24"/>
          <w:szCs w:val="24"/>
        </w:rPr>
        <w:sectPr w:rsidR="00004B8C" w:rsidRPr="00460CEC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0E7113" w:rsidRPr="00460CEC" w:rsidRDefault="00004B8C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2: </w:t>
      </w:r>
      <w:r w:rsidR="000E7113" w:rsidRPr="00460CEC">
        <w:rPr>
          <w:rFonts w:ascii="Times New Roman" w:hAnsi="Times New Roman" w:cs="Times New Roman"/>
          <w:b/>
          <w:bCs/>
          <w:sz w:val="24"/>
          <w:szCs w:val="24"/>
        </w:rPr>
        <w:t>Daftar Pemakalah penunjang</w:t>
      </w:r>
    </w:p>
    <w:tbl>
      <w:tblPr>
        <w:tblW w:w="9493" w:type="dxa"/>
        <w:tblLook w:val="04A0"/>
      </w:tblPr>
      <w:tblGrid>
        <w:gridCol w:w="704"/>
        <w:gridCol w:w="2614"/>
        <w:gridCol w:w="6175"/>
      </w:tblGrid>
      <w:tr w:rsidR="000E7113" w:rsidRPr="00460CEC" w:rsidTr="00F21CC8">
        <w:trPr>
          <w:trHeight w:val="32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  <w:t>No.</w:t>
            </w:r>
          </w:p>
        </w:tc>
        <w:tc>
          <w:tcPr>
            <w:tcW w:w="2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  <w:t>Nama Pemakalah</w:t>
            </w:r>
          </w:p>
        </w:tc>
        <w:tc>
          <w:tcPr>
            <w:tcW w:w="6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D"/>
              </w:rPr>
              <w:t>Judul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1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Nur Edy, S.P., M.P., Ph.D.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Deteksi Cepat Bakteri Penyebab Penyakit Pembuluh Kayu Pada Cengkeh dengan Polymerase Chain Reaction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2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Maemunah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Upaya Penyediaan Benih Bermutu Melalui Inovasi Teknologi Produksi Benih (Program Pendampingan Petani Bawang Merah)</w:t>
            </w:r>
          </w:p>
        </w:tc>
      </w:tr>
      <w:tr w:rsidR="000E7113" w:rsidRPr="00F353CF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3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Rosmaniar Gailea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de-DE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de-DE"/>
              </w:rPr>
              <w:t>Pengetahuan Lokal Masyarakat dan Pemanfaatan Berkelanjutan Tanaman Obat di Sekitar Taman Nasional Lore Lindu.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4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Nuraeni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Hasil dan Mutu Benih Kacang Tanah (Arachis hypogaea L.) Pada Berbagai Umur Panen dan Dosis Fosfor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5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Wildani Pingkan Suripurna Hamzens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Pengembangan Kawasan Agribisnis di Tepi Sungai Palu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6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Ir. Fadly Y. Tantu, M.Si.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Studi Ekologi Kura-kura Endemik Sulawesi ‘Lasang” (Leucocephalon yuwonoi) Dari Kabupaten Donggala sebagai Dasar Domestikasi.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7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Ir. Jusri Nilawati, M.Sc.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Ancaman Invasi Ikan Sapu-Sapu Genus Pterygoplichthys di Danau Purba Sulawesi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8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Enny Adelina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Efektivitas Giberelin pada pematahan dormansi benih Salak (Salacca zalacca Geartner.)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9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Ir. Reflinaldon, MSi.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Kelimpahan dan struktur populasi penggerek buah kopi pada pertanaman kopi arabika dan robusta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10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F21CC8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Muhardi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Pengaruh Pemberian Pupuk Belerang Terhadap Pertumbuhan dan Hasil Tanaman Bawang merah Varietas Lembah Palu</w:t>
            </w:r>
          </w:p>
        </w:tc>
      </w:tr>
      <w:tr w:rsidR="000E7113" w:rsidRPr="00F353CF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11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Dr. Ir. Abdul Rahim, STP., MP., IPM.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de-DE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de-DE"/>
              </w:rPr>
              <w:t>Karakteristik Fisikokimia dan Sensoris Bioplastik Pati Aren Hasil Modifikasi Ganda</w:t>
            </w:r>
          </w:p>
        </w:tc>
      </w:tr>
      <w:tr w:rsidR="000E7113" w:rsidRPr="00460CEC" w:rsidTr="00F21CC8">
        <w:trPr>
          <w:trHeight w:val="32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12</w:t>
            </w:r>
          </w:p>
        </w:tc>
        <w:tc>
          <w:tcPr>
            <w:tcW w:w="2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Wildani Pingkan Suripurna Hamzens</w:t>
            </w:r>
          </w:p>
        </w:tc>
        <w:tc>
          <w:tcPr>
            <w:tcW w:w="6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7113" w:rsidRPr="00460CEC" w:rsidRDefault="000E7113" w:rsidP="000E71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</w:pPr>
            <w:r w:rsidRPr="00460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/>
              </w:rPr>
              <w:t>Pengembangan Kawasan Agribisnis di Tepi Sungai Palu</w:t>
            </w:r>
          </w:p>
        </w:tc>
      </w:tr>
    </w:tbl>
    <w:p w:rsidR="000E7113" w:rsidRPr="00460CEC" w:rsidRDefault="000E7113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  <w:sectPr w:rsidR="0006619F" w:rsidRPr="00460CEC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0E7113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 w:rsidR="00460CEC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460CEC">
        <w:rPr>
          <w:rFonts w:ascii="Times New Roman" w:hAnsi="Times New Roman" w:cs="Times New Roman"/>
          <w:b/>
          <w:bCs/>
          <w:sz w:val="24"/>
          <w:szCs w:val="24"/>
        </w:rPr>
        <w:t>. Flyer Kegiatan</w:t>
      </w: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t>Seminar Nasional Daring I</w:t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6606540"/>
            <wp:effectExtent l="0" t="0" r="0" b="0"/>
            <wp:docPr id="1" name="Picture 1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creensho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lastRenderedPageBreak/>
        <w:t>Seminar Nasional Daring II</w:t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622554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lastRenderedPageBreak/>
        <w:t>Seminar Nasional Daring III</w:t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817870" cy="5372100"/>
            <wp:effectExtent l="0" t="0" r="0" b="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ell phone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4722"/>
                    <a:stretch/>
                  </pic:blipFill>
                  <pic:spPr bwMode="auto">
                    <a:xfrm>
                      <a:off x="0" y="0"/>
                      <a:ext cx="581787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  <w:sectPr w:rsidR="0006619F" w:rsidRPr="00460CEC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3B3CDE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 w:rsidR="00460CEC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460CEC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7C0885" w:rsidRPr="00460CEC">
        <w:rPr>
          <w:rFonts w:ascii="Times New Roman" w:hAnsi="Times New Roman" w:cs="Times New Roman"/>
          <w:b/>
          <w:bCs/>
          <w:sz w:val="24"/>
          <w:szCs w:val="24"/>
        </w:rPr>
        <w:t>Foto kegiatan</w:t>
      </w: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t>Seminar Nasional Daring I</w:t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4039870"/>
            <wp:effectExtent l="0" t="0" r="0" b="0"/>
            <wp:docPr id="4" name="Picture 4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posing for the camera&#10;&#10;Description automatically generated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3600" cy="4021455"/>
            <wp:effectExtent l="0" t="0" r="0" b="4445"/>
            <wp:docPr id="5" name="Picture 5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wearing a suit and tie&#10;&#10;Description automatically generated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4049395"/>
            <wp:effectExtent l="0" t="0" r="0" b="1905"/>
            <wp:docPr id="6" name="Picture 6" descr="A picture containing person, indoor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, indoor, person, standing&#10;&#10;Description automatically generated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3600" cy="4142105"/>
            <wp:effectExtent l="0" t="0" r="0" b="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ell phone&#10;&#10;Description automatically generated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3714750"/>
            <wp:effectExtent l="0" t="0" r="0" b="6350"/>
            <wp:docPr id="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3600" cy="3714750"/>
            <wp:effectExtent l="0" t="0" r="0" b="6350"/>
            <wp:docPr id="9" name="Picture 9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omputer screen&#10;&#10;Description automatically generated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06619F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Pr="00460CEC" w:rsidRDefault="0006619F" w:rsidP="0006619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lastRenderedPageBreak/>
        <w:t>Seminar Nasional Daring II</w:t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3714750"/>
            <wp:effectExtent l="0" t="0" r="0" b="6350"/>
            <wp:docPr id="10" name="Picture 10" descr="A person sitting in fron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sitting in front of a compu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3600" cy="3714750"/>
            <wp:effectExtent l="0" t="0" r="0" b="6350"/>
            <wp:docPr id="11" name="Picture 11" descr="A screen shot of a computer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 shot of a computer monito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60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3600" cy="3714750"/>
            <wp:effectExtent l="0" t="0" r="0" b="6350"/>
            <wp:docPr id="12" name="Picture 12" descr="A person standing in fron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standing in front of a computer scree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9F" w:rsidRPr="00460CEC" w:rsidRDefault="0006619F" w:rsidP="007C08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3B3CDE" w:rsidRPr="00460CEC" w:rsidRDefault="0006619F" w:rsidP="0006619F">
      <w:pPr>
        <w:jc w:val="both"/>
        <w:rPr>
          <w:rFonts w:ascii="Times New Roman" w:hAnsi="Times New Roman" w:cs="Times New Roman"/>
          <w:sz w:val="24"/>
          <w:szCs w:val="24"/>
        </w:rPr>
      </w:pPr>
      <w:r w:rsidRPr="00460C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2584" cy="3589020"/>
            <wp:effectExtent l="19050" t="0" r="1016" b="0"/>
            <wp:docPr id="13" name="Picture 1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posing for a photo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E9D" w:rsidRDefault="00174E9D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06619F" w:rsidRDefault="0006619F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  <w:r w:rsidRPr="00460CEC">
        <w:rPr>
          <w:rFonts w:ascii="Times New Roman" w:hAnsi="Times New Roman" w:cs="Times New Roman"/>
          <w:b/>
          <w:sz w:val="24"/>
          <w:szCs w:val="24"/>
          <w:lang w:val="en-ID"/>
        </w:rPr>
        <w:lastRenderedPageBreak/>
        <w:t>Seminar Nasional Daring III</w:t>
      </w:r>
    </w:p>
    <w:p w:rsidR="00174E9D" w:rsidRDefault="00174E9D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FC4925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5943600"/>
            <wp:effectExtent l="19050" t="0" r="0" b="0"/>
            <wp:docPr id="14" name="Picture 1" descr="C:\Users\LiloCom 081341026460\Downloads\WhatsApp Image 2020-09-17 at 19.39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loCom 081341026460\Downloads\WhatsApp Image 2020-09-17 at 19.39.1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D" w:rsidRDefault="00174E9D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C03ADA">
      <w:pPr>
        <w:jc w:val="center"/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174E9D" w:rsidRDefault="00174E9D" w:rsidP="00FC4925">
      <w:pPr>
        <w:rPr>
          <w:rFonts w:ascii="Times New Roman" w:hAnsi="Times New Roman" w:cs="Times New Roman"/>
          <w:b/>
          <w:sz w:val="24"/>
          <w:szCs w:val="24"/>
          <w:lang w:val="en-ID"/>
        </w:rPr>
      </w:pPr>
    </w:p>
    <w:p w:rsidR="008C0C5F" w:rsidRPr="00C03ADA" w:rsidRDefault="008C0C5F" w:rsidP="00FC37E8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</w:p>
    <w:sectPr w:rsidR="008C0C5F" w:rsidRPr="00C03ADA" w:rsidSect="004E355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825006"/>
    <w:multiLevelType w:val="hybridMultilevel"/>
    <w:tmpl w:val="85384C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F3553B"/>
    <w:multiLevelType w:val="hybridMultilevel"/>
    <w:tmpl w:val="261443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F90941"/>
    <w:multiLevelType w:val="hybridMultilevel"/>
    <w:tmpl w:val="500AE0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5AE32F7"/>
    <w:multiLevelType w:val="hybridMultilevel"/>
    <w:tmpl w:val="BA08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E14B3F"/>
    <w:multiLevelType w:val="hybridMultilevel"/>
    <w:tmpl w:val="6756EC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D430A7"/>
    <w:multiLevelType w:val="hybridMultilevel"/>
    <w:tmpl w:val="85384C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7C3D13"/>
    <w:multiLevelType w:val="hybridMultilevel"/>
    <w:tmpl w:val="3B32816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6D73C5"/>
    <w:multiLevelType w:val="hybridMultilevel"/>
    <w:tmpl w:val="BB86752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5B9500F"/>
    <w:multiLevelType w:val="hybridMultilevel"/>
    <w:tmpl w:val="3362B5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7644F4D"/>
    <w:multiLevelType w:val="hybridMultilevel"/>
    <w:tmpl w:val="73089B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696F3C"/>
    <w:multiLevelType w:val="hybridMultilevel"/>
    <w:tmpl w:val="6756EC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EF0058"/>
    <w:multiLevelType w:val="hybridMultilevel"/>
    <w:tmpl w:val="345E5A9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8B7F45"/>
    <w:multiLevelType w:val="hybridMultilevel"/>
    <w:tmpl w:val="BFE8D982"/>
    <w:lvl w:ilvl="0" w:tplc="3000E2D0">
      <w:start w:val="2"/>
      <w:numFmt w:val="bullet"/>
      <w:lvlText w:val="-"/>
      <w:lvlJc w:val="left"/>
      <w:pPr>
        <w:ind w:left="649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9" w:hanging="360"/>
      </w:pPr>
      <w:rPr>
        <w:rFonts w:ascii="Wingdings" w:hAnsi="Wingdings" w:hint="default"/>
      </w:rPr>
    </w:lvl>
  </w:abstractNum>
  <w:abstractNum w:abstractNumId="13">
    <w:nsid w:val="7B5B2E54"/>
    <w:multiLevelType w:val="hybridMultilevel"/>
    <w:tmpl w:val="261443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7"/>
  </w:num>
  <w:num w:numId="4">
    <w:abstractNumId w:val="8"/>
  </w:num>
  <w:num w:numId="5">
    <w:abstractNumId w:val="12"/>
  </w:num>
  <w:num w:numId="6">
    <w:abstractNumId w:val="4"/>
  </w:num>
  <w:num w:numId="7">
    <w:abstractNumId w:val="13"/>
  </w:num>
  <w:num w:numId="8">
    <w:abstractNumId w:val="5"/>
  </w:num>
  <w:num w:numId="9">
    <w:abstractNumId w:val="2"/>
  </w:num>
  <w:num w:numId="10">
    <w:abstractNumId w:val="3"/>
  </w:num>
  <w:num w:numId="11">
    <w:abstractNumId w:val="10"/>
  </w:num>
  <w:num w:numId="12">
    <w:abstractNumId w:val="1"/>
  </w:num>
  <w:num w:numId="13">
    <w:abstractNumId w:val="0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docVars>
    <w:docVar w:name="__Grammarly_42____i" w:val="H4sIAAAAAAAEAKtWckksSQxILCpxzi/NK1GyMqwFAAEhoTITAAAA"/>
    <w:docVar w:name="__Grammarly_42___1" w:val="H4sIAAAAAAAEAKtWcslP9kxRslIyNDYyNDQxNzG0MDcwsjAzMDNX0lEKTi0uzszPAykwrAUA2leDkCwAAAA="/>
  </w:docVars>
  <w:rsids>
    <w:rsidRoot w:val="00606C75"/>
    <w:rsid w:val="00004B8C"/>
    <w:rsid w:val="0006619F"/>
    <w:rsid w:val="000E7113"/>
    <w:rsid w:val="001027A3"/>
    <w:rsid w:val="001048FA"/>
    <w:rsid w:val="00172E99"/>
    <w:rsid w:val="00174E9D"/>
    <w:rsid w:val="001963DC"/>
    <w:rsid w:val="002629F8"/>
    <w:rsid w:val="00313757"/>
    <w:rsid w:val="00394F4F"/>
    <w:rsid w:val="003B3CDE"/>
    <w:rsid w:val="003D0D08"/>
    <w:rsid w:val="00460CEC"/>
    <w:rsid w:val="004E3552"/>
    <w:rsid w:val="005230E1"/>
    <w:rsid w:val="005573E2"/>
    <w:rsid w:val="005A6EFC"/>
    <w:rsid w:val="00606C75"/>
    <w:rsid w:val="007129B6"/>
    <w:rsid w:val="007C0885"/>
    <w:rsid w:val="008246F7"/>
    <w:rsid w:val="008C0C5F"/>
    <w:rsid w:val="00975A21"/>
    <w:rsid w:val="009C75BF"/>
    <w:rsid w:val="00A10646"/>
    <w:rsid w:val="00A15926"/>
    <w:rsid w:val="00A22087"/>
    <w:rsid w:val="00A46C06"/>
    <w:rsid w:val="00B71BE3"/>
    <w:rsid w:val="00C03ADA"/>
    <w:rsid w:val="00C07BF6"/>
    <w:rsid w:val="00C22973"/>
    <w:rsid w:val="00C81AB7"/>
    <w:rsid w:val="00D37DDF"/>
    <w:rsid w:val="00F21CC8"/>
    <w:rsid w:val="00F353CF"/>
    <w:rsid w:val="00FC37E8"/>
    <w:rsid w:val="00FC49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35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06C75"/>
    <w:pPr>
      <w:ind w:left="720"/>
      <w:contextualSpacing/>
    </w:pPr>
  </w:style>
  <w:style w:type="table" w:styleId="TableGrid">
    <w:name w:val="Table Grid"/>
    <w:basedOn w:val="TableNormal"/>
    <w:uiPriority w:val="39"/>
    <w:rsid w:val="00606C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629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29F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772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6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 Fifteenth Edition"/>
</file>

<file path=customXml/itemProps1.xml><?xml version="1.0" encoding="utf-8"?>
<ds:datastoreItem xmlns:ds="http://schemas.openxmlformats.org/officeDocument/2006/customXml" ds:itemID="{0DEB1D76-F32A-4860-B01C-850698F068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17</Pages>
  <Words>1073</Words>
  <Characters>6118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Laptop</dc:creator>
  <cp:keywords/>
  <dc:description/>
  <cp:lastModifiedBy>LiloCom 081341026460</cp:lastModifiedBy>
  <cp:revision>24</cp:revision>
  <cp:lastPrinted>2020-09-18T08:10:00Z</cp:lastPrinted>
  <dcterms:created xsi:type="dcterms:W3CDTF">2020-09-16T13:28:00Z</dcterms:created>
  <dcterms:modified xsi:type="dcterms:W3CDTF">2021-06-16T05:11:00Z</dcterms:modified>
</cp:coreProperties>
</file>