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3D35" w14:textId="5C499CDA" w:rsidR="00073593" w:rsidRDefault="00D51B4B" w:rsidP="00E80DF7">
      <w:pPr>
        <w:jc w:val="center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  <w:r w:rsidRPr="00E80DF7">
        <w:rPr>
          <w:rFonts w:ascii="Cambria" w:eastAsia="Cambria" w:hAnsi="Cambria" w:cs="Cambria"/>
          <w:b/>
          <w:bCs/>
          <w:position w:val="-1"/>
          <w:sz w:val="28"/>
          <w:szCs w:val="28"/>
        </w:rPr>
        <w:t xml:space="preserve">EVALUASI CAPAIAN </w:t>
      </w:r>
      <w:r w:rsidR="00073593">
        <w:rPr>
          <w:rFonts w:ascii="Cambria" w:eastAsia="Cambria" w:hAnsi="Cambria" w:cs="Cambria"/>
          <w:b/>
          <w:bCs/>
          <w:position w:val="-1"/>
          <w:sz w:val="28"/>
          <w:szCs w:val="28"/>
        </w:rPr>
        <w:t>TUJUAN PASCASARJANA</w:t>
      </w:r>
    </w:p>
    <w:p w14:paraId="3957A349" w14:textId="50262DC8" w:rsidR="00D51B4B" w:rsidRDefault="00D51B4B" w:rsidP="00E80DF7">
      <w:pPr>
        <w:jc w:val="center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  <w:r w:rsidRPr="00E80DF7">
        <w:rPr>
          <w:rFonts w:ascii="Cambria" w:eastAsia="Cambria" w:hAnsi="Cambria" w:cs="Cambria"/>
          <w:b/>
          <w:bCs/>
          <w:position w:val="-1"/>
          <w:sz w:val="28"/>
          <w:szCs w:val="28"/>
        </w:rPr>
        <w:t>TAHUN</w:t>
      </w:r>
      <w:r w:rsidR="00073593">
        <w:rPr>
          <w:rFonts w:ascii="Cambria" w:eastAsia="Cambria" w:hAnsi="Cambria" w:cs="Cambria"/>
          <w:b/>
          <w:bCs/>
          <w:position w:val="-1"/>
          <w:sz w:val="28"/>
          <w:szCs w:val="28"/>
        </w:rPr>
        <w:t xml:space="preserve"> AJARAN</w:t>
      </w:r>
      <w:r w:rsidRPr="00E80DF7">
        <w:rPr>
          <w:rFonts w:ascii="Cambria" w:eastAsia="Cambria" w:hAnsi="Cambria" w:cs="Cambria"/>
          <w:b/>
          <w:bCs/>
          <w:position w:val="-1"/>
          <w:sz w:val="28"/>
          <w:szCs w:val="28"/>
        </w:rPr>
        <w:t xml:space="preserve"> 2022/2023</w:t>
      </w:r>
    </w:p>
    <w:p w14:paraId="49E68836" w14:textId="77777777" w:rsidR="00073593" w:rsidRDefault="00073593" w:rsidP="00E80DF7">
      <w:pPr>
        <w:jc w:val="center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</w:p>
    <w:p w14:paraId="420FFFFE" w14:textId="77777777" w:rsidR="00073593" w:rsidRDefault="00073593" w:rsidP="00073593">
      <w:pPr>
        <w:rPr>
          <w:rFonts w:ascii="Cambria" w:eastAsia="Cambria" w:hAnsi="Cambria" w:cs="Cambria"/>
          <w:b/>
          <w:bCs/>
          <w:position w:val="-1"/>
          <w:sz w:val="28"/>
          <w:szCs w:val="28"/>
        </w:rPr>
      </w:pPr>
    </w:p>
    <w:p w14:paraId="3F419FA8" w14:textId="3B0B7839" w:rsidR="00073593" w:rsidRDefault="00073593" w:rsidP="00073593">
      <w:pPr>
        <w:rPr>
          <w:rFonts w:ascii="Cambria" w:eastAsia="Cambria" w:hAnsi="Cambria" w:cs="Cambria"/>
          <w:b/>
          <w:bCs/>
          <w:position w:val="-1"/>
          <w:sz w:val="28"/>
          <w:szCs w:val="28"/>
        </w:rPr>
      </w:pP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Program Studi : ……………………………………………</w:t>
      </w:r>
    </w:p>
    <w:p w14:paraId="102EEFF0" w14:textId="77777777" w:rsidR="00E80DF7" w:rsidRPr="00E80DF7" w:rsidRDefault="00E80DF7" w:rsidP="00E80DF7">
      <w:pPr>
        <w:jc w:val="center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</w:p>
    <w:p w14:paraId="58D9C772" w14:textId="41FC7D3F" w:rsidR="00657C96" w:rsidRDefault="0001758C">
      <w:r>
        <w:rPr>
          <w:rFonts w:ascii="Cambria" w:eastAsia="Cambria" w:hAnsi="Cambria" w:cs="Cambria"/>
          <w:position w:val="-1"/>
          <w:sz w:val="24"/>
          <w:szCs w:val="24"/>
        </w:rPr>
        <w:t>I: Meningkatnya mutu pendidikan</w:t>
      </w:r>
    </w:p>
    <w:p w14:paraId="5FC57C65" w14:textId="77777777" w:rsidR="0001758C" w:rsidRDefault="0001758C"/>
    <w:tbl>
      <w:tblPr>
        <w:tblW w:w="953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845"/>
        <w:gridCol w:w="5245"/>
        <w:gridCol w:w="1137"/>
        <w:gridCol w:w="1588"/>
      </w:tblGrid>
      <w:tr w:rsidR="00A50AA8" w14:paraId="40EBDBCB" w14:textId="77777777" w:rsidTr="00F94C6C">
        <w:trPr>
          <w:trHeight w:hRule="exact" w:val="360"/>
        </w:trPr>
        <w:tc>
          <w:tcPr>
            <w:tcW w:w="7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712B5D" w14:textId="77777777" w:rsidR="00A50AA8" w:rsidRDefault="00A50AA8" w:rsidP="00A50AA8">
            <w:pPr>
              <w:spacing w:line="260" w:lineRule="exact"/>
              <w:ind w:left="10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4F161BC9" w14:textId="794B1005" w:rsidR="00A50AA8" w:rsidRDefault="00A50AA8" w:rsidP="00A50AA8">
            <w:pPr>
              <w:spacing w:line="260" w:lineRule="exact"/>
              <w:ind w:left="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No.</w:t>
            </w:r>
          </w:p>
        </w:tc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49C3FDF" w14:textId="77777777" w:rsidR="00A50AA8" w:rsidRDefault="00A50AA8" w:rsidP="00A50AA8">
            <w:pPr>
              <w:spacing w:line="260" w:lineRule="exact"/>
              <w:ind w:left="-7" w:right="138" w:firstLine="7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1E34DD37" w14:textId="4FB290FE" w:rsidR="00A50AA8" w:rsidRDefault="00A50AA8" w:rsidP="00A50AA8">
            <w:pPr>
              <w:spacing w:line="260" w:lineRule="exact"/>
              <w:ind w:left="-7" w:right="138" w:firstLine="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IKU/ IAPS</w:t>
            </w:r>
          </w:p>
        </w:tc>
        <w:tc>
          <w:tcPr>
            <w:tcW w:w="52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E99C3F" w14:textId="77777777" w:rsidR="00A50AA8" w:rsidRDefault="00A50AA8" w:rsidP="00A50AA8">
            <w:pPr>
              <w:spacing w:line="260" w:lineRule="exact"/>
              <w:ind w:left="10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6D174FBC" w14:textId="10713FCF" w:rsidR="00A50AA8" w:rsidRDefault="00A50AA8" w:rsidP="00A50AA8">
            <w:pPr>
              <w:spacing w:line="260" w:lineRule="exact"/>
              <w:ind w:left="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Indikator</w:t>
            </w:r>
          </w:p>
        </w:tc>
        <w:tc>
          <w:tcPr>
            <w:tcW w:w="2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24CD5" w14:textId="7E1226B2" w:rsidR="00A50AA8" w:rsidRPr="00A50AA8" w:rsidRDefault="00AE31E8" w:rsidP="007D430D">
            <w:pPr>
              <w:spacing w:line="260" w:lineRule="exact"/>
              <w:ind w:left="313" w:right="268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A50AA8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2022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/2023</w:t>
            </w:r>
          </w:p>
        </w:tc>
      </w:tr>
      <w:tr w:rsidR="00A50AA8" w14:paraId="10E88353" w14:textId="77777777" w:rsidTr="00F94C6C">
        <w:trPr>
          <w:trHeight w:hRule="exact" w:val="554"/>
        </w:trPr>
        <w:tc>
          <w:tcPr>
            <w:tcW w:w="7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C2444" w14:textId="77777777" w:rsidR="00A50AA8" w:rsidRDefault="00A50AA8" w:rsidP="007D430D">
            <w:pPr>
              <w:spacing w:line="260" w:lineRule="exact"/>
              <w:ind w:left="10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82F8E" w14:textId="77777777" w:rsidR="00A50AA8" w:rsidRDefault="00A50AA8" w:rsidP="007D430D">
            <w:pPr>
              <w:spacing w:line="260" w:lineRule="exact"/>
              <w:ind w:left="-7" w:right="138" w:firstLine="7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50ED0" w14:textId="77777777" w:rsidR="00A50AA8" w:rsidRDefault="00A50AA8" w:rsidP="007D430D">
            <w:pPr>
              <w:spacing w:line="260" w:lineRule="exact"/>
              <w:ind w:left="10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60C30" w14:textId="1474DA86" w:rsidR="00A50AA8" w:rsidRPr="00A50AA8" w:rsidRDefault="001D3D8C" w:rsidP="001D3D8C">
            <w:pPr>
              <w:spacing w:line="260" w:lineRule="exact"/>
              <w:ind w:left="279" w:hanging="279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Capaian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E8A59" w14:textId="71218FFB" w:rsidR="00A50AA8" w:rsidRPr="00A50AA8" w:rsidRDefault="001D3D8C" w:rsidP="001D3D8C">
            <w:pPr>
              <w:spacing w:line="260" w:lineRule="exact"/>
              <w:ind w:left="313" w:hanging="312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Keterangan</w:t>
            </w:r>
          </w:p>
        </w:tc>
      </w:tr>
      <w:tr w:rsidR="00A50AA8" w14:paraId="5B258364" w14:textId="77777777" w:rsidTr="00F94C6C">
        <w:trPr>
          <w:trHeight w:hRule="exact" w:val="571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DFAA5" w14:textId="77777777" w:rsidR="00A50AA8" w:rsidRDefault="00A50AA8" w:rsidP="007D430D">
            <w:pPr>
              <w:spacing w:line="260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I.1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568A0" w14:textId="77777777" w:rsidR="00A50AA8" w:rsidRDefault="00A50AA8" w:rsidP="007D430D">
            <w:pPr>
              <w:spacing w:line="260" w:lineRule="exact"/>
              <w:ind w:left="324" w:right="2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8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BB669" w14:textId="50CD44D7" w:rsidR="00A50AA8" w:rsidRDefault="00F94C6C" w:rsidP="007D430D">
            <w:pPr>
              <w:spacing w:line="260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Apakah </w:t>
            </w:r>
            <w:r w:rsidR="00A50AA8">
              <w:rPr>
                <w:rFonts w:ascii="Cambria" w:eastAsia="Cambria" w:hAnsi="Cambria" w:cs="Cambria"/>
                <w:sz w:val="24"/>
                <w:szCs w:val="24"/>
              </w:rPr>
              <w:t xml:space="preserve">Program Studi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Anda </w:t>
            </w:r>
            <w:r w:rsidR="00D51B4B">
              <w:rPr>
                <w:rFonts w:ascii="Cambria" w:eastAsia="Cambria" w:hAnsi="Cambria" w:cs="Cambria"/>
                <w:sz w:val="24"/>
                <w:szCs w:val="24"/>
              </w:rPr>
              <w:t>terakreditasi Unggul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/A/Baik Sekali/Baik ?</w:t>
            </w:r>
          </w:p>
          <w:p w14:paraId="3C61D6C0" w14:textId="31AECF48" w:rsidR="00A50AA8" w:rsidRDefault="00A50AA8" w:rsidP="007D430D">
            <w:pPr>
              <w:spacing w:before="2" w:line="280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86037" w14:textId="50A16D4C" w:rsidR="00A50AA8" w:rsidRDefault="00A50AA8" w:rsidP="00A50AA8">
            <w:pPr>
              <w:spacing w:line="260" w:lineRule="exact"/>
              <w:ind w:left="13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FD6FF" w14:textId="52819797" w:rsidR="00A50AA8" w:rsidRDefault="00A50AA8" w:rsidP="007D430D">
            <w:pPr>
              <w:spacing w:line="260" w:lineRule="exact"/>
              <w:ind w:left="313" w:right="26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50AA8" w14:paraId="0B2D8F33" w14:textId="77777777" w:rsidTr="00F94C6C">
        <w:trPr>
          <w:trHeight w:hRule="exact" w:val="71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E8B4A" w14:textId="77777777" w:rsidR="00A50AA8" w:rsidRDefault="00A50AA8" w:rsidP="007D430D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I.2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2684E" w14:textId="77777777" w:rsidR="00A50AA8" w:rsidRDefault="00A50AA8" w:rsidP="007D430D">
            <w:pPr>
              <w:spacing w:before="1"/>
              <w:ind w:left="324" w:right="2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5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84AB0" w14:textId="35DB9AF0" w:rsidR="00A50AA8" w:rsidRDefault="00F94C6C" w:rsidP="007D430D">
            <w:pPr>
              <w:spacing w:before="2"/>
              <w:ind w:left="100" w:right="37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Apakah </w:t>
            </w:r>
            <w:r w:rsidR="00A50AA8">
              <w:rPr>
                <w:rFonts w:ascii="Cambria" w:eastAsia="Cambria" w:hAnsi="Cambria" w:cs="Cambria"/>
                <w:sz w:val="24"/>
                <w:szCs w:val="24"/>
              </w:rPr>
              <w:t>Program studi  memanfaatkan hasil hasil penelit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 w:rsidR="00A50AA8">
              <w:rPr>
                <w:rFonts w:ascii="Cambria" w:eastAsia="Cambria" w:hAnsi="Cambria" w:cs="Cambria"/>
                <w:sz w:val="24"/>
                <w:szCs w:val="24"/>
              </w:rPr>
              <w:t xml:space="preserve">an untuk pengayaan konten MK 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5E6F4" w14:textId="568F60A8" w:rsidR="00A50AA8" w:rsidRDefault="00A50AA8" w:rsidP="00A50AA8">
            <w:pPr>
              <w:spacing w:before="1"/>
              <w:ind w:left="13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9EE24" w14:textId="43E2B83C" w:rsidR="00A50AA8" w:rsidRDefault="00A50AA8" w:rsidP="007D430D">
            <w:pPr>
              <w:spacing w:before="1"/>
              <w:ind w:left="284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50AA8" w14:paraId="124ACDD1" w14:textId="77777777" w:rsidTr="00F94C6C">
        <w:trPr>
          <w:trHeight w:hRule="exact" w:val="706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B41C9" w14:textId="77777777" w:rsidR="00A50AA8" w:rsidRDefault="00A50AA8" w:rsidP="007D430D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I.3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7A6F2" w14:textId="77777777" w:rsidR="00A50AA8" w:rsidRDefault="00A50AA8" w:rsidP="007D430D">
            <w:pPr>
              <w:spacing w:before="1"/>
              <w:ind w:left="324" w:right="2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7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C4D2E" w14:textId="77777777" w:rsidR="00A50AA8" w:rsidRDefault="00A50AA8" w:rsidP="007D430D">
            <w:pPr>
              <w:spacing w:before="2"/>
              <w:ind w:left="100" w:right="26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Persentase Dosen menerapkan online learning system 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9D18E" w14:textId="2CDCAABB" w:rsidR="00A50AA8" w:rsidRDefault="00F94C6C" w:rsidP="00A50AA8">
            <w:pPr>
              <w:spacing w:before="1"/>
              <w:ind w:left="13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 %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8E12B" w14:textId="2790C99D" w:rsidR="00A50AA8" w:rsidRDefault="00A50AA8" w:rsidP="007D430D">
            <w:pPr>
              <w:spacing w:before="1"/>
              <w:ind w:left="284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50AA8" w14:paraId="710C2152" w14:textId="77777777" w:rsidTr="00F94C6C">
        <w:trPr>
          <w:trHeight w:hRule="exact" w:val="85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68080" w14:textId="77777777" w:rsidR="00A50AA8" w:rsidRDefault="00A50AA8" w:rsidP="007D430D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I.4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C8379" w14:textId="77777777" w:rsidR="00A50AA8" w:rsidRDefault="00A50AA8" w:rsidP="007D430D">
            <w:pPr>
              <w:spacing w:before="1"/>
              <w:ind w:left="324" w:right="2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3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C6BB0" w14:textId="5A954AC3" w:rsidR="00A50AA8" w:rsidRDefault="00CF745E" w:rsidP="007D430D">
            <w:pPr>
              <w:spacing w:before="2"/>
              <w:ind w:left="100" w:right="2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Berapa </w:t>
            </w:r>
            <w:r w:rsidR="00A50AA8">
              <w:rPr>
                <w:rFonts w:ascii="Cambria" w:eastAsia="Cambria" w:hAnsi="Cambria" w:cs="Cambria"/>
                <w:sz w:val="24"/>
                <w:szCs w:val="24"/>
              </w:rPr>
              <w:t>Jumlah dosen yang berkegiatan tridhrama PT</w:t>
            </w:r>
            <w:r w:rsidR="00A50AA8">
              <w:rPr>
                <w:rFonts w:ascii="Cambria" w:eastAsia="Cambria" w:hAnsi="Cambria" w:cs="Cambria"/>
                <w:spacing w:val="53"/>
                <w:sz w:val="24"/>
                <w:szCs w:val="24"/>
              </w:rPr>
              <w:t xml:space="preserve"> </w:t>
            </w:r>
            <w:r w:rsidR="00A50AA8">
              <w:rPr>
                <w:rFonts w:ascii="Cambria" w:eastAsia="Cambria" w:hAnsi="Cambria" w:cs="Cambria"/>
                <w:sz w:val="24"/>
                <w:szCs w:val="24"/>
              </w:rPr>
              <w:t xml:space="preserve">di luar kampus 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F14B" w14:textId="2C62113A" w:rsidR="00A50AA8" w:rsidRDefault="00A50AA8" w:rsidP="00A50AA8">
            <w:pPr>
              <w:spacing w:before="1"/>
              <w:ind w:left="13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4801E" w14:textId="44A4CE81" w:rsidR="00A50AA8" w:rsidRDefault="00A50AA8" w:rsidP="007D430D">
            <w:pPr>
              <w:spacing w:before="1"/>
              <w:ind w:left="284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50AA8" w14:paraId="3950598A" w14:textId="77777777" w:rsidTr="00F94C6C">
        <w:trPr>
          <w:trHeight w:hRule="exact" w:val="621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732C2" w14:textId="77777777" w:rsidR="00A50AA8" w:rsidRDefault="00A50AA8" w:rsidP="007D430D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I.5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332F1" w14:textId="77777777" w:rsidR="00A50AA8" w:rsidRDefault="00A50AA8" w:rsidP="007D430D">
            <w:pPr>
              <w:spacing w:before="1"/>
              <w:ind w:left="324" w:right="2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8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C193" w14:textId="73B79005" w:rsidR="00A50AA8" w:rsidRDefault="00CF745E" w:rsidP="00D51B4B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Berapa </w:t>
            </w:r>
            <w:r w:rsidR="00A50AA8">
              <w:rPr>
                <w:rFonts w:ascii="Cambria" w:eastAsia="Cambria" w:hAnsi="Cambria" w:cs="Cambria"/>
                <w:sz w:val="24"/>
                <w:szCs w:val="24"/>
              </w:rPr>
              <w:t xml:space="preserve">Jumlah mahasiswa asing yang </w:t>
            </w:r>
            <w:r w:rsidR="00D51B4B">
              <w:rPr>
                <w:rFonts w:ascii="Cambria" w:eastAsia="Cambria" w:hAnsi="Cambria" w:cs="Cambria"/>
                <w:sz w:val="24"/>
                <w:szCs w:val="24"/>
              </w:rPr>
              <w:t xml:space="preserve">kuliah di </w:t>
            </w:r>
            <w:r w:rsidR="00F94C6C">
              <w:rPr>
                <w:rFonts w:ascii="Cambria" w:eastAsia="Cambria" w:hAnsi="Cambria" w:cs="Cambria"/>
                <w:sz w:val="24"/>
                <w:szCs w:val="24"/>
              </w:rPr>
              <w:t>Prodi Anda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50A87" w14:textId="2BF490DB" w:rsidR="00A50AA8" w:rsidRDefault="00A50AA8" w:rsidP="00A50AA8">
            <w:pPr>
              <w:spacing w:before="1"/>
              <w:ind w:left="13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1CCFD" w14:textId="493BB79C" w:rsidR="00A50AA8" w:rsidRDefault="00A50AA8" w:rsidP="007D430D">
            <w:pPr>
              <w:spacing w:before="1"/>
              <w:ind w:left="313" w:right="26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50AA8" w14:paraId="026A1891" w14:textId="77777777" w:rsidTr="00CF745E">
        <w:trPr>
          <w:trHeight w:hRule="exact" w:val="65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7E43D" w14:textId="77777777" w:rsidR="00A50AA8" w:rsidRDefault="00A50AA8" w:rsidP="007D430D">
            <w:pPr>
              <w:spacing w:line="260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I.6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BE196" w14:textId="77777777" w:rsidR="00A50AA8" w:rsidRDefault="00A50AA8" w:rsidP="007D430D">
            <w:pPr>
              <w:spacing w:line="260" w:lineRule="exact"/>
              <w:ind w:left="18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IAPS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97FC7" w14:textId="52127A3A" w:rsidR="00A50AA8" w:rsidRDefault="00CF745E" w:rsidP="00F94C6C">
            <w:pPr>
              <w:spacing w:before="2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Apakah </w:t>
            </w:r>
            <w:r w:rsidR="00F94C6C"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 w:rsidR="00A50AA8">
              <w:rPr>
                <w:rFonts w:ascii="Cambria" w:eastAsia="Cambria" w:hAnsi="Cambria" w:cs="Cambria"/>
                <w:sz w:val="24"/>
                <w:szCs w:val="24"/>
              </w:rPr>
              <w:t xml:space="preserve">rogram studi </w:t>
            </w:r>
            <w:r w:rsidR="00D51B4B">
              <w:rPr>
                <w:rFonts w:ascii="Cambria" w:eastAsia="Cambria" w:hAnsi="Cambria" w:cs="Cambria"/>
                <w:sz w:val="24"/>
                <w:szCs w:val="24"/>
              </w:rPr>
              <w:t>berlangganan ju</w:t>
            </w:r>
            <w:r w:rsidR="00D51B4B"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 w:rsidR="00D51B4B">
              <w:rPr>
                <w:rFonts w:ascii="Cambria" w:eastAsia="Cambria" w:hAnsi="Cambria" w:cs="Cambria"/>
                <w:sz w:val="24"/>
                <w:szCs w:val="24"/>
              </w:rPr>
              <w:t xml:space="preserve">nal </w:t>
            </w:r>
            <w:r w:rsidR="00F94C6C">
              <w:rPr>
                <w:rFonts w:ascii="Cambria" w:eastAsia="Cambria" w:hAnsi="Cambria" w:cs="Cambria"/>
                <w:sz w:val="24"/>
                <w:szCs w:val="24"/>
              </w:rPr>
              <w:t>internasional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?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7BD73" w14:textId="62F6AA6A" w:rsidR="00A50AA8" w:rsidRDefault="00A50AA8" w:rsidP="00A50AA8">
            <w:pPr>
              <w:spacing w:line="260" w:lineRule="exact"/>
              <w:ind w:left="13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BBB8B" w14:textId="0CEC4FB1" w:rsidR="00A50AA8" w:rsidRDefault="00A50AA8" w:rsidP="007D430D">
            <w:pPr>
              <w:spacing w:line="260" w:lineRule="exact"/>
              <w:ind w:left="313" w:right="26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50AA8" w14:paraId="494370AE" w14:textId="77777777" w:rsidTr="00F94C6C">
        <w:trPr>
          <w:trHeight w:hRule="exact" w:val="571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D3669" w14:textId="77777777" w:rsidR="00A50AA8" w:rsidRDefault="00A50AA8" w:rsidP="007D430D">
            <w:pPr>
              <w:spacing w:line="260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I.7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D3BC8" w14:textId="77777777" w:rsidR="00A50AA8" w:rsidRDefault="00A50AA8" w:rsidP="007D430D">
            <w:pPr>
              <w:spacing w:line="260" w:lineRule="exact"/>
              <w:ind w:left="18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IAPS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4E6A8" w14:textId="3ACD6EA5" w:rsidR="00A50AA8" w:rsidRDefault="00A50AA8" w:rsidP="00F94C6C">
            <w:pPr>
              <w:spacing w:line="260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Rasio </w:t>
            </w:r>
            <w:r w:rsidR="00073593">
              <w:rPr>
                <w:rFonts w:ascii="Cambria" w:eastAsia="Cambria" w:hAnsi="Cambria" w:cs="Cambria"/>
                <w:sz w:val="24"/>
                <w:szCs w:val="24"/>
              </w:rPr>
              <w:t xml:space="preserve">mahasiswa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yang diterima </w:t>
            </w:r>
            <w:r w:rsidR="00F94C6C">
              <w:rPr>
                <w:rFonts w:ascii="Cambria" w:eastAsia="Cambria" w:hAnsi="Cambria" w:cs="Cambria"/>
                <w:sz w:val="24"/>
                <w:szCs w:val="24"/>
              </w:rPr>
              <w:t>dari pendaftar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1B10A" w14:textId="0C599004" w:rsidR="00A50AA8" w:rsidRDefault="00A50AA8" w:rsidP="00A50AA8">
            <w:pPr>
              <w:spacing w:line="260" w:lineRule="exact"/>
              <w:ind w:left="13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1D00F" w14:textId="6A6A85C9" w:rsidR="00A50AA8" w:rsidRDefault="00A50AA8" w:rsidP="007D430D">
            <w:pPr>
              <w:spacing w:line="260" w:lineRule="exact"/>
              <w:ind w:left="253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50AA8" w14:paraId="7940AC66" w14:textId="77777777" w:rsidTr="00F94C6C">
        <w:trPr>
          <w:trHeight w:hRule="exact" w:val="854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6AAD6" w14:textId="77777777" w:rsidR="00A50AA8" w:rsidRDefault="00A50AA8" w:rsidP="007D430D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I.8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4B59A" w14:textId="77777777" w:rsidR="00A50AA8" w:rsidRDefault="00A50AA8" w:rsidP="007D430D">
            <w:pPr>
              <w:spacing w:before="1"/>
              <w:ind w:left="18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IAPS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790F7" w14:textId="77777777" w:rsidR="00A50AA8" w:rsidRDefault="00A50AA8" w:rsidP="007D430D">
            <w:pPr>
              <w:spacing w:before="2"/>
              <w:ind w:left="100" w:right="47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Persentase lulusan menyelesaikan studi tepat waktu 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11A2A" w14:textId="0ACFDDC3" w:rsidR="00A50AA8" w:rsidRDefault="00CF745E" w:rsidP="00A50AA8">
            <w:pPr>
              <w:spacing w:before="1"/>
              <w:ind w:left="13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%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58D36" w14:textId="04A0CC36" w:rsidR="00A50AA8" w:rsidRDefault="00A50AA8" w:rsidP="007D430D">
            <w:pPr>
              <w:spacing w:before="1"/>
              <w:ind w:left="284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50AA8" w14:paraId="6635A481" w14:textId="77777777" w:rsidTr="00F94C6C">
        <w:trPr>
          <w:trHeight w:hRule="exact" w:val="571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2B380" w14:textId="77777777" w:rsidR="00A50AA8" w:rsidRDefault="00A50AA8" w:rsidP="007D430D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I.9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D0572" w14:textId="77777777" w:rsidR="00A50AA8" w:rsidRDefault="00A50AA8" w:rsidP="007D430D">
            <w:pPr>
              <w:spacing w:before="1"/>
              <w:ind w:left="18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IAPS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6DF5A" w14:textId="77777777" w:rsidR="00A50AA8" w:rsidRDefault="00A50AA8" w:rsidP="007D430D">
            <w:pPr>
              <w:spacing w:before="7" w:line="260" w:lineRule="exact"/>
              <w:ind w:left="100" w:right="42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Persentase lulusan dengan IPK &gt; 3.5 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339C4" w14:textId="0C794817" w:rsidR="00A50AA8" w:rsidRDefault="00CF745E" w:rsidP="00A50AA8">
            <w:pPr>
              <w:spacing w:before="1"/>
              <w:ind w:left="13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%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E547" w14:textId="12CD8A37" w:rsidR="00A50AA8" w:rsidRDefault="00A50AA8" w:rsidP="007D430D">
            <w:pPr>
              <w:spacing w:before="1"/>
              <w:ind w:left="284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50AA8" w14:paraId="345CA499" w14:textId="77777777" w:rsidTr="00F94C6C">
        <w:trPr>
          <w:trHeight w:hRule="exact" w:val="571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4E0A3" w14:textId="77777777" w:rsidR="00A50AA8" w:rsidRDefault="00A50AA8" w:rsidP="007D430D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I.10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AA16E" w14:textId="77777777" w:rsidR="00A50AA8" w:rsidRDefault="00A50AA8" w:rsidP="007D430D">
            <w:pPr>
              <w:spacing w:before="1"/>
              <w:ind w:left="18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IAPS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FFF74" w14:textId="77777777" w:rsidR="00A50AA8" w:rsidRDefault="00A50AA8" w:rsidP="007D430D">
            <w:pPr>
              <w:spacing w:before="7" w:line="260" w:lineRule="exact"/>
              <w:ind w:left="100" w:right="25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Rerata lama bimbingan tesis (bulan) 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80725" w14:textId="12FFB7D6" w:rsidR="00A50AA8" w:rsidRDefault="00A50AA8" w:rsidP="00A50AA8">
            <w:pPr>
              <w:spacing w:before="1"/>
              <w:ind w:left="13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6CF9C" w14:textId="07640E6D" w:rsidR="00A50AA8" w:rsidRDefault="00A50AA8" w:rsidP="007D430D">
            <w:pPr>
              <w:spacing w:before="1"/>
              <w:ind w:left="313" w:right="26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50AA8" w14:paraId="17839E66" w14:textId="77777777" w:rsidTr="00F94C6C">
        <w:trPr>
          <w:trHeight w:hRule="exact" w:val="420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35473" w14:textId="77777777" w:rsidR="00A50AA8" w:rsidRDefault="00A50AA8" w:rsidP="007D430D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I.11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BBBF0" w14:textId="77777777" w:rsidR="00A50AA8" w:rsidRDefault="00A50AA8" w:rsidP="007D430D">
            <w:pPr>
              <w:spacing w:before="1"/>
              <w:ind w:left="18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IAPS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598D6" w14:textId="6F3ACE55" w:rsidR="00A50AA8" w:rsidRDefault="00A50AA8" w:rsidP="007D430D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Rerata lama bimbingan </w:t>
            </w:r>
            <w:r w:rsidR="00D51B4B">
              <w:rPr>
                <w:rFonts w:ascii="Cambria" w:eastAsia="Cambria" w:hAnsi="Cambria" w:cs="Cambria"/>
                <w:sz w:val="24"/>
                <w:szCs w:val="24"/>
              </w:rPr>
              <w:t>disertasi (bulan)</w:t>
            </w:r>
          </w:p>
          <w:p w14:paraId="129541DB" w14:textId="57E1099E" w:rsidR="00A50AA8" w:rsidRDefault="00A50AA8" w:rsidP="007D430D">
            <w:pPr>
              <w:spacing w:before="2" w:line="280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C28A2" w14:textId="773C5040" w:rsidR="00A50AA8" w:rsidRDefault="00A50AA8" w:rsidP="00A50AA8">
            <w:pPr>
              <w:spacing w:before="1"/>
              <w:ind w:left="13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F7991" w14:textId="64385228" w:rsidR="00A50AA8" w:rsidRDefault="00A50AA8" w:rsidP="007D430D">
            <w:pPr>
              <w:spacing w:before="1"/>
              <w:ind w:left="284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50AA8" w14:paraId="4C4431E3" w14:textId="77777777" w:rsidTr="00F94C6C">
        <w:trPr>
          <w:trHeight w:hRule="exact" w:val="426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079FC" w14:textId="77777777" w:rsidR="00A50AA8" w:rsidRDefault="00A50AA8" w:rsidP="007D430D">
            <w:pPr>
              <w:spacing w:line="260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I.12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4849A" w14:textId="77777777" w:rsidR="00A50AA8" w:rsidRDefault="00A50AA8" w:rsidP="007D430D">
            <w:pPr>
              <w:spacing w:line="260" w:lineRule="exact"/>
              <w:ind w:left="18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IAPS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FC96F" w14:textId="221A3F97" w:rsidR="00A50AA8" w:rsidRDefault="00A50AA8" w:rsidP="007D430D">
            <w:pPr>
              <w:spacing w:line="260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Penyelenggaraan seminar </w:t>
            </w:r>
            <w:r w:rsidR="00D51B4B">
              <w:rPr>
                <w:rFonts w:ascii="Cambria" w:eastAsia="Cambria" w:hAnsi="Cambria" w:cs="Cambria"/>
                <w:sz w:val="24"/>
                <w:szCs w:val="24"/>
              </w:rPr>
              <w:t>internasional</w:t>
            </w:r>
          </w:p>
          <w:p w14:paraId="2E6F77B9" w14:textId="4A866D41" w:rsidR="00A50AA8" w:rsidRDefault="00A50AA8" w:rsidP="007D430D">
            <w:pPr>
              <w:spacing w:before="2" w:line="280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0CA3B" w14:textId="0201C561" w:rsidR="00A50AA8" w:rsidRDefault="00A50AA8" w:rsidP="00A50AA8">
            <w:pPr>
              <w:spacing w:line="260" w:lineRule="exact"/>
              <w:ind w:left="13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ADAA1" w14:textId="73B923B8" w:rsidR="00A50AA8" w:rsidRDefault="00D51B4B" w:rsidP="007D430D">
            <w:pPr>
              <w:spacing w:line="260" w:lineRule="exact"/>
              <w:ind w:left="313" w:right="26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</w:tr>
    </w:tbl>
    <w:p w14:paraId="0EB25E9F" w14:textId="77777777" w:rsidR="00A50AA8" w:rsidRDefault="00A50AA8" w:rsidP="0001758C">
      <w:pPr>
        <w:ind w:left="1537"/>
        <w:rPr>
          <w:rFonts w:ascii="Cambria" w:eastAsia="Cambria" w:hAnsi="Cambria" w:cs="Cambria"/>
          <w:sz w:val="24"/>
          <w:szCs w:val="24"/>
        </w:rPr>
      </w:pPr>
    </w:p>
    <w:p w14:paraId="3E4CD50A" w14:textId="77777777" w:rsidR="00A50AA8" w:rsidRDefault="00A50AA8" w:rsidP="0001758C">
      <w:pPr>
        <w:ind w:left="1537"/>
        <w:rPr>
          <w:rFonts w:ascii="Cambria" w:eastAsia="Cambria" w:hAnsi="Cambria" w:cs="Cambria"/>
          <w:sz w:val="24"/>
          <w:szCs w:val="24"/>
        </w:rPr>
      </w:pPr>
    </w:p>
    <w:p w14:paraId="6FBA0784" w14:textId="77777777" w:rsidR="00073593" w:rsidRDefault="00073593" w:rsidP="0001758C">
      <w:pPr>
        <w:ind w:left="1537"/>
        <w:rPr>
          <w:rFonts w:ascii="Cambria" w:eastAsia="Cambria" w:hAnsi="Cambria" w:cs="Cambria"/>
          <w:sz w:val="24"/>
          <w:szCs w:val="24"/>
        </w:rPr>
      </w:pPr>
    </w:p>
    <w:p w14:paraId="71FC2774" w14:textId="77777777" w:rsidR="00073593" w:rsidRDefault="00073593" w:rsidP="0001758C">
      <w:pPr>
        <w:ind w:left="1537"/>
        <w:rPr>
          <w:rFonts w:ascii="Cambria" w:eastAsia="Cambria" w:hAnsi="Cambria" w:cs="Cambria"/>
          <w:sz w:val="24"/>
          <w:szCs w:val="24"/>
        </w:rPr>
      </w:pPr>
    </w:p>
    <w:p w14:paraId="20488A17" w14:textId="77777777" w:rsidR="000F17AC" w:rsidRDefault="000F17AC" w:rsidP="0001758C">
      <w:pPr>
        <w:ind w:left="1537"/>
        <w:rPr>
          <w:rFonts w:ascii="Cambria" w:eastAsia="Cambria" w:hAnsi="Cambria" w:cs="Cambria"/>
          <w:sz w:val="24"/>
          <w:szCs w:val="24"/>
        </w:rPr>
      </w:pPr>
    </w:p>
    <w:p w14:paraId="378E8C4E" w14:textId="77777777" w:rsidR="000F17AC" w:rsidRDefault="000F17AC" w:rsidP="0001758C">
      <w:pPr>
        <w:ind w:left="1537"/>
        <w:rPr>
          <w:rFonts w:ascii="Cambria" w:eastAsia="Cambria" w:hAnsi="Cambria" w:cs="Cambria"/>
          <w:sz w:val="24"/>
          <w:szCs w:val="24"/>
        </w:rPr>
      </w:pPr>
    </w:p>
    <w:p w14:paraId="34EEA353" w14:textId="77777777" w:rsidR="00073593" w:rsidRDefault="00073593" w:rsidP="0001758C">
      <w:pPr>
        <w:ind w:left="1537"/>
        <w:rPr>
          <w:rFonts w:ascii="Cambria" w:eastAsia="Cambria" w:hAnsi="Cambria" w:cs="Cambria"/>
          <w:sz w:val="24"/>
          <w:szCs w:val="24"/>
        </w:rPr>
      </w:pPr>
    </w:p>
    <w:p w14:paraId="08C1FD3A" w14:textId="0E5DA86A" w:rsidR="0001758C" w:rsidRDefault="0001758C" w:rsidP="00A50AA8">
      <w:pPr>
        <w:ind w:left="1537" w:hanging="153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II: Meningkatknya kuantitas dan kualitas publika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i. </w:t>
      </w:r>
    </w:p>
    <w:tbl>
      <w:tblPr>
        <w:tblpPr w:leftFromText="180" w:rightFromText="180" w:vertAnchor="text" w:horzAnchor="margin" w:tblpY="186"/>
        <w:tblW w:w="9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1018"/>
        <w:gridCol w:w="5245"/>
        <w:gridCol w:w="1134"/>
        <w:gridCol w:w="1559"/>
      </w:tblGrid>
      <w:tr w:rsidR="001F04E4" w14:paraId="5BB62AD3" w14:textId="77777777" w:rsidTr="00E80DF7">
        <w:trPr>
          <w:trHeight w:hRule="exact" w:val="436"/>
        </w:trPr>
        <w:tc>
          <w:tcPr>
            <w:tcW w:w="6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07B998" w14:textId="77777777" w:rsidR="001F04E4" w:rsidRDefault="001F04E4" w:rsidP="002F3FC0">
            <w:pPr>
              <w:spacing w:line="260" w:lineRule="exact"/>
              <w:ind w:left="10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35960BE2" w14:textId="0CFE7629" w:rsidR="001F04E4" w:rsidRDefault="001F04E4" w:rsidP="002F3FC0">
            <w:pPr>
              <w:spacing w:line="260" w:lineRule="exact"/>
              <w:ind w:left="10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44946A" w14:textId="77777777" w:rsidR="001F04E4" w:rsidRDefault="001F04E4" w:rsidP="00635C17">
            <w:pPr>
              <w:spacing w:line="260" w:lineRule="exact"/>
              <w:ind w:left="27" w:right="221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5852B3CB" w14:textId="3C2D0C7B" w:rsidR="001F04E4" w:rsidRDefault="001F04E4" w:rsidP="00635C17">
            <w:pPr>
              <w:spacing w:line="260" w:lineRule="exact"/>
              <w:ind w:left="27" w:right="221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IKU/ IAPS </w:t>
            </w:r>
          </w:p>
        </w:tc>
        <w:tc>
          <w:tcPr>
            <w:tcW w:w="52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4E4801" w14:textId="77777777" w:rsidR="001F04E4" w:rsidRDefault="001F04E4" w:rsidP="000E5D5D">
            <w:pPr>
              <w:spacing w:line="260" w:lineRule="exact"/>
              <w:ind w:left="10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77C852A7" w14:textId="30E00C8D" w:rsidR="001F04E4" w:rsidRDefault="001F04E4" w:rsidP="000E5D5D">
            <w:pPr>
              <w:spacing w:line="260" w:lineRule="exact"/>
              <w:ind w:left="10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Indikator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4EDDE" w14:textId="17A54BC9" w:rsidR="001F04E4" w:rsidRDefault="001F04E4" w:rsidP="001F04E4">
            <w:pPr>
              <w:spacing w:line="260" w:lineRule="exact"/>
              <w:ind w:left="251" w:hanging="22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50AA8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2022</w:t>
            </w:r>
            <w:r w:rsidR="00AE31E8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/2023</w:t>
            </w:r>
          </w:p>
        </w:tc>
      </w:tr>
      <w:tr w:rsidR="001F04E4" w14:paraId="6387CB81" w14:textId="0A3EFE49" w:rsidTr="00E80DF7">
        <w:trPr>
          <w:trHeight w:hRule="exact" w:val="428"/>
        </w:trPr>
        <w:tc>
          <w:tcPr>
            <w:tcW w:w="6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2DD61" w14:textId="57B458C9" w:rsidR="001F04E4" w:rsidRDefault="001F04E4" w:rsidP="001F04E4">
            <w:pPr>
              <w:spacing w:line="260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3B8D0" w14:textId="6C29AAFD" w:rsidR="001F04E4" w:rsidRDefault="001F04E4" w:rsidP="001F04E4">
            <w:pPr>
              <w:spacing w:line="260" w:lineRule="exact"/>
              <w:ind w:left="27" w:right="22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5F6F3" w14:textId="73BA5E27" w:rsidR="001F04E4" w:rsidRDefault="001F04E4" w:rsidP="001F04E4">
            <w:pPr>
              <w:spacing w:line="260" w:lineRule="exact"/>
              <w:ind w:left="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1BBA0" w14:textId="6EB04E8F" w:rsidR="001F04E4" w:rsidRDefault="000F17AC" w:rsidP="001F04E4">
            <w:pPr>
              <w:spacing w:line="260" w:lineRule="exact"/>
              <w:ind w:left="251" w:hanging="22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Capaian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DDAB6" w14:textId="56747366" w:rsidR="001F04E4" w:rsidRDefault="00E80DF7" w:rsidP="001F04E4">
            <w:pPr>
              <w:spacing w:line="260" w:lineRule="exact"/>
              <w:ind w:left="251" w:hanging="22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Keterangan</w:t>
            </w:r>
          </w:p>
        </w:tc>
      </w:tr>
      <w:tr w:rsidR="001F04E4" w14:paraId="4C36F24B" w14:textId="01AC47B2" w:rsidTr="00E80DF7">
        <w:trPr>
          <w:trHeight w:hRule="exact" w:val="571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7E3B0" w14:textId="77777777" w:rsidR="001F04E4" w:rsidRDefault="001F04E4" w:rsidP="001F04E4">
            <w:pPr>
              <w:spacing w:line="260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II.1 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6CC0D" w14:textId="77777777" w:rsidR="001F04E4" w:rsidRDefault="001F04E4" w:rsidP="001F04E4">
            <w:pPr>
              <w:spacing w:line="260" w:lineRule="exact"/>
              <w:ind w:left="269" w:right="22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5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2B430" w14:textId="3A12ABC5" w:rsidR="001F04E4" w:rsidRDefault="001F04E4" w:rsidP="00073593">
            <w:pPr>
              <w:spacing w:line="260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Persentase topik penelitian interdisipliner setiap tahun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6E46" w14:textId="1E80ACED" w:rsidR="001F04E4" w:rsidRDefault="00CF745E" w:rsidP="001F04E4">
            <w:pPr>
              <w:spacing w:line="260" w:lineRule="exact"/>
              <w:ind w:left="25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 %</w:t>
            </w:r>
            <w:r w:rsidR="001F04E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72765" w14:textId="77777777" w:rsidR="001F04E4" w:rsidRDefault="001F04E4" w:rsidP="001F04E4">
            <w:pPr>
              <w:spacing w:line="260" w:lineRule="exact"/>
              <w:ind w:left="25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F04E4" w14:paraId="5D44093A" w14:textId="49BF1C38" w:rsidTr="00E80DF7">
        <w:trPr>
          <w:trHeight w:hRule="exact" w:val="850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A0B46" w14:textId="77777777" w:rsidR="001F04E4" w:rsidRDefault="001F04E4" w:rsidP="001F04E4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II.2 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F6913" w14:textId="77777777" w:rsidR="001F04E4" w:rsidRDefault="001F04E4" w:rsidP="001F04E4">
            <w:pPr>
              <w:spacing w:before="1"/>
              <w:ind w:left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IAPS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EE66E" w14:textId="77777777" w:rsidR="001F04E4" w:rsidRDefault="001F04E4" w:rsidP="001F04E4">
            <w:pPr>
              <w:spacing w:before="2"/>
              <w:ind w:left="100" w:right="5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Persentase kesesuaian topik penelitian dengan road map penelitian Universitas Tadulako yang telah ditetapka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1CAF3" w14:textId="61C6B749" w:rsidR="001F04E4" w:rsidRDefault="00CF745E" w:rsidP="001F04E4">
            <w:pPr>
              <w:spacing w:before="1"/>
              <w:ind w:left="25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A689C" w14:textId="77777777" w:rsidR="001F04E4" w:rsidRDefault="001F04E4" w:rsidP="001F04E4">
            <w:pPr>
              <w:spacing w:before="1"/>
              <w:ind w:left="25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F04E4" w14:paraId="73C01847" w14:textId="7B7C0175" w:rsidTr="00E80DF7">
        <w:trPr>
          <w:trHeight w:hRule="exact" w:val="438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2ED5C" w14:textId="77777777" w:rsidR="001F04E4" w:rsidRDefault="001F04E4" w:rsidP="001F04E4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II.3 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89C7E" w14:textId="77777777" w:rsidR="001F04E4" w:rsidRDefault="001F04E4" w:rsidP="001F04E4">
            <w:pPr>
              <w:spacing w:before="1"/>
              <w:ind w:left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IAPS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B72D6" w14:textId="0F0EBFB7" w:rsidR="001F04E4" w:rsidRDefault="001F04E4" w:rsidP="00CF745E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Persentase Penelitian melibatkan mahasiswa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EA2B4" w14:textId="7BF79145" w:rsidR="001F04E4" w:rsidRDefault="00073593" w:rsidP="001F04E4">
            <w:pPr>
              <w:spacing w:before="1"/>
              <w:ind w:left="25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 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0EF12" w14:textId="77777777" w:rsidR="001F04E4" w:rsidRDefault="001F04E4" w:rsidP="001F04E4">
            <w:pPr>
              <w:spacing w:before="1"/>
              <w:ind w:left="25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F04E4" w14:paraId="613CC0B3" w14:textId="3EF07243" w:rsidTr="00E80DF7">
        <w:trPr>
          <w:trHeight w:hRule="exact" w:val="699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05FD1" w14:textId="77777777" w:rsidR="001F04E4" w:rsidRDefault="001F04E4" w:rsidP="001F04E4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II.4 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8B0DE" w14:textId="77777777" w:rsidR="001F04E4" w:rsidRDefault="001F04E4" w:rsidP="001F04E4">
            <w:pPr>
              <w:spacing w:before="1"/>
              <w:ind w:left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IAPS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5E340" w14:textId="1140D67A" w:rsidR="001F04E4" w:rsidRDefault="001F04E4" w:rsidP="001F04E4">
            <w:pPr>
              <w:spacing w:before="2"/>
              <w:ind w:left="100" w:right="17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Jumlah publikasi internasional dari </w:t>
            </w:r>
            <w:r w:rsidR="00CF745E">
              <w:rPr>
                <w:rFonts w:ascii="Cambria" w:eastAsia="Cambria" w:hAnsi="Cambria" w:cs="Cambria"/>
                <w:sz w:val="24"/>
                <w:szCs w:val="24"/>
              </w:rPr>
              <w:t xml:space="preserve"> Program Studi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646EA" w14:textId="38BFBE50" w:rsidR="001F04E4" w:rsidRDefault="001F04E4" w:rsidP="001F04E4">
            <w:pPr>
              <w:spacing w:before="1"/>
              <w:ind w:left="25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C3D52" w14:textId="77777777" w:rsidR="001F04E4" w:rsidRDefault="001F04E4" w:rsidP="001F04E4">
            <w:pPr>
              <w:spacing w:before="1"/>
              <w:ind w:left="25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F04E4" w14:paraId="30F76C40" w14:textId="52A9497B" w:rsidTr="00E80DF7">
        <w:trPr>
          <w:trHeight w:hRule="exact" w:val="441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972EF" w14:textId="77777777" w:rsidR="001F04E4" w:rsidRDefault="001F04E4" w:rsidP="001F04E4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II.5 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B27D8" w14:textId="77777777" w:rsidR="001F04E4" w:rsidRDefault="001F04E4" w:rsidP="001F04E4">
            <w:pPr>
              <w:spacing w:before="1"/>
              <w:ind w:left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IAPS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C0C3C" w14:textId="7845478C" w:rsidR="001F04E4" w:rsidRDefault="001F04E4" w:rsidP="001F04E4">
            <w:pPr>
              <w:spacing w:before="2" w:line="280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Jumlah HKI dari </w:t>
            </w:r>
            <w:r w:rsidR="00CF745E">
              <w:rPr>
                <w:rFonts w:ascii="Cambria" w:eastAsia="Cambria" w:hAnsi="Cambria" w:cs="Cambria"/>
                <w:sz w:val="24"/>
                <w:szCs w:val="24"/>
              </w:rPr>
              <w:t xml:space="preserve">Program Studi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AADCD" w14:textId="7F70C9AD" w:rsidR="001F04E4" w:rsidRDefault="001F04E4" w:rsidP="001F04E4">
            <w:pPr>
              <w:spacing w:before="1"/>
              <w:ind w:left="25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4D398" w14:textId="77777777" w:rsidR="001F04E4" w:rsidRDefault="001F04E4" w:rsidP="001F04E4">
            <w:pPr>
              <w:spacing w:before="1"/>
              <w:ind w:left="25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F04E4" w14:paraId="1F026E11" w14:textId="73E634E0" w:rsidTr="00E80DF7">
        <w:trPr>
          <w:trHeight w:hRule="exact" w:val="718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09A82" w14:textId="77777777" w:rsidR="001F04E4" w:rsidRDefault="001F04E4" w:rsidP="001F04E4">
            <w:pPr>
              <w:spacing w:line="260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II.6 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43D19" w14:textId="77777777" w:rsidR="001F04E4" w:rsidRDefault="001F04E4" w:rsidP="001F04E4">
            <w:pPr>
              <w:spacing w:line="260" w:lineRule="exact"/>
              <w:ind w:left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IAPS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1E2D8" w14:textId="52E46750" w:rsidR="001F04E4" w:rsidRDefault="00CF745E" w:rsidP="00CF745E">
            <w:pPr>
              <w:spacing w:line="260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Jumlah </w:t>
            </w:r>
            <w:r w:rsidR="001F04E4">
              <w:rPr>
                <w:rFonts w:ascii="Cambria" w:eastAsia="Cambria" w:hAnsi="Cambria" w:cs="Cambria"/>
                <w:sz w:val="24"/>
                <w:szCs w:val="24"/>
              </w:rPr>
              <w:t xml:space="preserve">disertasi yang dipublikasi  pada jurnal internasional bereputasi dan terindeks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23348" w14:textId="24F5FD5E" w:rsidR="001F04E4" w:rsidRDefault="001F04E4" w:rsidP="001F04E4">
            <w:pPr>
              <w:spacing w:line="260" w:lineRule="exact"/>
              <w:ind w:left="25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75A3A" w14:textId="77777777" w:rsidR="001F04E4" w:rsidRDefault="001F04E4" w:rsidP="001F04E4">
            <w:pPr>
              <w:spacing w:line="260" w:lineRule="exact"/>
              <w:ind w:left="25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F04E4" w14:paraId="171DA200" w14:textId="209D4FCB" w:rsidTr="00E80DF7">
        <w:trPr>
          <w:trHeight w:hRule="exact" w:val="57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51D3" w14:textId="77777777" w:rsidR="001F04E4" w:rsidRDefault="001F04E4" w:rsidP="001F04E4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II.7 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0E8B6" w14:textId="77777777" w:rsidR="001F04E4" w:rsidRDefault="001F04E4" w:rsidP="001F04E4">
            <w:pPr>
              <w:spacing w:before="1"/>
              <w:ind w:left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IAPS 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C8C2D" w14:textId="63DFB2B0" w:rsidR="001F04E4" w:rsidRDefault="001F04E4" w:rsidP="00CF745E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Jumlah jurnal pascasarjana yang terakreditasi SINTA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67FD5" w14:textId="0C05BB05" w:rsidR="001F04E4" w:rsidRDefault="001F04E4" w:rsidP="001F04E4">
            <w:pPr>
              <w:spacing w:before="1"/>
              <w:ind w:left="280" w:right="22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AE7BA" w14:textId="77777777" w:rsidR="001F04E4" w:rsidRDefault="001F04E4" w:rsidP="001F04E4">
            <w:pPr>
              <w:spacing w:before="1"/>
              <w:ind w:left="280" w:right="22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689994FB" w14:textId="77777777" w:rsidR="00A50AA8" w:rsidRDefault="00A50AA8" w:rsidP="00A50AA8">
      <w:pPr>
        <w:ind w:left="1537" w:hanging="1537"/>
        <w:rPr>
          <w:rFonts w:ascii="Cambria" w:eastAsia="Cambria" w:hAnsi="Cambria" w:cs="Cambria"/>
          <w:sz w:val="24"/>
          <w:szCs w:val="24"/>
        </w:rPr>
      </w:pPr>
    </w:p>
    <w:p w14:paraId="2039A4F7" w14:textId="77777777" w:rsidR="0001758C" w:rsidRDefault="0001758C" w:rsidP="0001758C"/>
    <w:p w14:paraId="19BE049D" w14:textId="4C67E092" w:rsidR="0001758C" w:rsidRDefault="0001758C" w:rsidP="001F04E4">
      <w:pPr>
        <w:ind w:left="851" w:right="4" w:hanging="85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III: Meningkatnya kuantitas dan kualita</w:t>
      </w:r>
      <w:r w:rsidR="00CF745E"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z w:val="24"/>
          <w:szCs w:val="24"/>
        </w:rPr>
        <w:t>Pengabdian K</w:t>
      </w:r>
      <w:r w:rsidR="00CF745E">
        <w:rPr>
          <w:rFonts w:ascii="Cambria" w:eastAsia="Cambria" w:hAnsi="Cambria" w:cs="Cambria"/>
          <w:sz w:val="24"/>
          <w:szCs w:val="24"/>
        </w:rPr>
        <w:t xml:space="preserve">epada </w:t>
      </w:r>
      <w:r>
        <w:rPr>
          <w:rFonts w:ascii="Cambria" w:eastAsia="Cambria" w:hAnsi="Cambria" w:cs="Cambria"/>
          <w:sz w:val="24"/>
          <w:szCs w:val="24"/>
        </w:rPr>
        <w:t>M</w:t>
      </w:r>
      <w:r w:rsidR="00CF745E">
        <w:rPr>
          <w:rFonts w:ascii="Cambria" w:eastAsia="Cambria" w:hAnsi="Cambria" w:cs="Cambria"/>
          <w:sz w:val="24"/>
          <w:szCs w:val="24"/>
        </w:rPr>
        <w:t>asyarakat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21"/>
        <w:tblW w:w="9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"/>
        <w:gridCol w:w="1018"/>
        <w:gridCol w:w="5245"/>
        <w:gridCol w:w="1134"/>
        <w:gridCol w:w="1412"/>
      </w:tblGrid>
      <w:tr w:rsidR="00C254C6" w14:paraId="73AB637D" w14:textId="77777777" w:rsidTr="00CF745E">
        <w:trPr>
          <w:trHeight w:hRule="exact" w:val="436"/>
        </w:trPr>
        <w:tc>
          <w:tcPr>
            <w:tcW w:w="6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6D1C06" w14:textId="77777777" w:rsidR="00C254C6" w:rsidRDefault="00C254C6" w:rsidP="00C254C6">
            <w:pPr>
              <w:spacing w:line="260" w:lineRule="exact"/>
              <w:ind w:left="10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78D8FF1F" w14:textId="77777777" w:rsidR="00C254C6" w:rsidRDefault="00C254C6" w:rsidP="00C254C6">
            <w:pPr>
              <w:spacing w:line="260" w:lineRule="exact"/>
              <w:ind w:left="10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C04C83" w14:textId="77777777" w:rsidR="00C254C6" w:rsidRDefault="00C254C6" w:rsidP="00C254C6">
            <w:pPr>
              <w:spacing w:line="260" w:lineRule="exact"/>
              <w:ind w:left="27" w:right="221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674407FE" w14:textId="77777777" w:rsidR="00C254C6" w:rsidRDefault="00C254C6" w:rsidP="00C254C6">
            <w:pPr>
              <w:spacing w:line="260" w:lineRule="exact"/>
              <w:ind w:left="27" w:right="221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IKU/ IAPS </w:t>
            </w:r>
          </w:p>
        </w:tc>
        <w:tc>
          <w:tcPr>
            <w:tcW w:w="52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F38346" w14:textId="77777777" w:rsidR="00C254C6" w:rsidRDefault="00C254C6" w:rsidP="00C254C6">
            <w:pPr>
              <w:spacing w:line="260" w:lineRule="exact"/>
              <w:ind w:left="10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13FFF2C4" w14:textId="77777777" w:rsidR="00C254C6" w:rsidRDefault="00C254C6" w:rsidP="00C254C6">
            <w:pPr>
              <w:spacing w:line="260" w:lineRule="exact"/>
              <w:ind w:left="10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Indikator</w:t>
            </w:r>
          </w:p>
        </w:tc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116FA" w14:textId="172FD4C8" w:rsidR="00C254C6" w:rsidRDefault="00AE31E8" w:rsidP="00C254C6">
            <w:pPr>
              <w:spacing w:line="260" w:lineRule="exact"/>
              <w:ind w:left="251" w:hanging="22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50AA8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2022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/2023</w:t>
            </w:r>
          </w:p>
        </w:tc>
      </w:tr>
      <w:tr w:rsidR="00C254C6" w14:paraId="59CCB1B0" w14:textId="77777777" w:rsidTr="00CF745E">
        <w:trPr>
          <w:trHeight w:hRule="exact" w:val="428"/>
        </w:trPr>
        <w:tc>
          <w:tcPr>
            <w:tcW w:w="6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4971E" w14:textId="77777777" w:rsidR="00C254C6" w:rsidRDefault="00C254C6" w:rsidP="00C254C6">
            <w:pPr>
              <w:spacing w:line="260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6122B" w14:textId="77777777" w:rsidR="00C254C6" w:rsidRDefault="00C254C6" w:rsidP="00C254C6">
            <w:pPr>
              <w:spacing w:line="260" w:lineRule="exact"/>
              <w:ind w:left="27" w:right="22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3E545" w14:textId="77777777" w:rsidR="00C254C6" w:rsidRDefault="00C254C6" w:rsidP="00C254C6">
            <w:pPr>
              <w:spacing w:line="260" w:lineRule="exact"/>
              <w:ind w:left="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F6641" w14:textId="3159BF9B" w:rsidR="00C254C6" w:rsidRDefault="00CF745E" w:rsidP="00C254C6">
            <w:pPr>
              <w:spacing w:line="260" w:lineRule="exact"/>
              <w:ind w:left="251" w:hanging="222"/>
              <w:rPr>
                <w:rFonts w:ascii="Cambria" w:eastAsia="Cambria" w:hAnsi="Cambria" w:cs="Cambria"/>
                <w:sz w:val="24"/>
                <w:szCs w:val="24"/>
              </w:rPr>
            </w:pPr>
            <w:r w:rsidRPr="00A50AA8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Capaian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28B74" w14:textId="3293DD7E" w:rsidR="00C254C6" w:rsidRDefault="00CF745E" w:rsidP="00C254C6">
            <w:pPr>
              <w:spacing w:line="260" w:lineRule="exact"/>
              <w:ind w:left="251" w:hanging="22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Keterangan</w:t>
            </w:r>
          </w:p>
        </w:tc>
      </w:tr>
    </w:tbl>
    <w:tbl>
      <w:tblPr>
        <w:tblpPr w:leftFromText="180" w:rightFromText="180" w:vertAnchor="text" w:horzAnchor="margin" w:tblpY="1129"/>
        <w:tblW w:w="9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986"/>
        <w:gridCol w:w="5251"/>
        <w:gridCol w:w="1134"/>
        <w:gridCol w:w="1412"/>
      </w:tblGrid>
      <w:tr w:rsidR="00C254C6" w14:paraId="3771FEB2" w14:textId="77777777" w:rsidTr="00E04860">
        <w:trPr>
          <w:trHeight w:hRule="exact" w:val="85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712E9" w14:textId="77777777" w:rsidR="00C254C6" w:rsidRDefault="00C254C6" w:rsidP="00C254C6">
            <w:pPr>
              <w:spacing w:line="260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III.1 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D334A" w14:textId="77777777" w:rsidR="00C254C6" w:rsidRDefault="00C254C6" w:rsidP="00C254C6">
            <w:pPr>
              <w:spacing w:before="1" w:line="220" w:lineRule="exact"/>
              <w:rPr>
                <w:sz w:val="22"/>
                <w:szCs w:val="22"/>
              </w:rPr>
            </w:pPr>
          </w:p>
          <w:p w14:paraId="25954BAA" w14:textId="77777777" w:rsidR="00C254C6" w:rsidRDefault="00C254C6" w:rsidP="00C254C6">
            <w:pPr>
              <w:ind w:left="309" w:right="26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</w:p>
        </w:tc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491EC" w14:textId="4239A47F" w:rsidR="00E80DF7" w:rsidRDefault="00C254C6" w:rsidP="00E80DF7">
            <w:pPr>
              <w:spacing w:line="260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Persentase D</w:t>
            </w:r>
            <w:r w:rsidR="00E80DF7">
              <w:rPr>
                <w:rFonts w:ascii="Cambria" w:eastAsia="Cambria" w:hAnsi="Cambria" w:cs="Cambria"/>
                <w:sz w:val="24"/>
                <w:szCs w:val="24"/>
              </w:rPr>
              <w:t xml:space="preserve">osen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 w:rsidR="00E80DF7">
              <w:rPr>
                <w:rFonts w:ascii="Cambria" w:eastAsia="Cambria" w:hAnsi="Cambria" w:cs="Cambria"/>
                <w:sz w:val="24"/>
                <w:szCs w:val="24"/>
              </w:rPr>
              <w:t xml:space="preserve">etap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 w:rsidR="00E80DF7">
              <w:rPr>
                <w:rFonts w:ascii="Cambria" w:eastAsia="Cambria" w:hAnsi="Cambria" w:cs="Cambria"/>
                <w:sz w:val="24"/>
                <w:szCs w:val="24"/>
              </w:rPr>
              <w:t xml:space="preserve">rogram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 w:rsidR="00E80DF7">
              <w:rPr>
                <w:rFonts w:ascii="Cambria" w:eastAsia="Cambria" w:hAnsi="Cambria" w:cs="Cambria"/>
                <w:sz w:val="24"/>
                <w:szCs w:val="24"/>
              </w:rPr>
              <w:t>tudi (DTPS)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1DD3E310" w14:textId="386871B5" w:rsidR="00C254C6" w:rsidRDefault="00C254C6" w:rsidP="00E80DF7">
            <w:pPr>
              <w:spacing w:before="2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memiliki pengabdian pada masyarakat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FE4E8" w14:textId="77777777" w:rsidR="00556B1F" w:rsidRDefault="00556B1F" w:rsidP="00C254C6">
            <w:pPr>
              <w:spacing w:line="260" w:lineRule="exact"/>
              <w:ind w:left="278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4BAAEA2" w14:textId="2F5AD812" w:rsidR="00C254C6" w:rsidRDefault="00556B1F" w:rsidP="00C254C6">
            <w:pPr>
              <w:spacing w:line="260" w:lineRule="exact"/>
              <w:ind w:left="27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……..   %</w:t>
            </w:r>
          </w:p>
        </w:tc>
        <w:tc>
          <w:tcPr>
            <w:tcW w:w="1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A642D" w14:textId="77777777" w:rsidR="00C254C6" w:rsidRDefault="00C254C6" w:rsidP="00C254C6">
            <w:pPr>
              <w:spacing w:line="260" w:lineRule="exact"/>
              <w:ind w:left="29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412D4D81" w14:textId="77777777" w:rsidR="00C254C6" w:rsidRDefault="00C254C6" w:rsidP="001F04E4">
      <w:pPr>
        <w:ind w:left="851" w:right="4" w:hanging="851"/>
        <w:rPr>
          <w:rFonts w:ascii="Cambria" w:eastAsia="Cambria" w:hAnsi="Cambria" w:cs="Cambria"/>
          <w:sz w:val="24"/>
          <w:szCs w:val="24"/>
        </w:rPr>
      </w:pPr>
    </w:p>
    <w:p w14:paraId="027E60D9" w14:textId="22137684" w:rsidR="00C254C6" w:rsidRDefault="00C254C6" w:rsidP="00C254C6">
      <w:pPr>
        <w:ind w:right="4"/>
        <w:rPr>
          <w:rFonts w:ascii="Cambria" w:eastAsia="Cambria" w:hAnsi="Cambria" w:cs="Cambria"/>
          <w:sz w:val="24"/>
          <w:szCs w:val="24"/>
        </w:rPr>
      </w:pPr>
    </w:p>
    <w:p w14:paraId="77845938" w14:textId="481F2478" w:rsidR="0001758C" w:rsidRDefault="0001758C" w:rsidP="001F04E4">
      <w:pPr>
        <w:spacing w:before="26" w:line="260" w:lineRule="exact"/>
        <w:ind w:left="851" w:hanging="851"/>
        <w:rPr>
          <w:rFonts w:ascii="Cambria" w:eastAsia="Cambria" w:hAnsi="Cambria" w:cs="Cambria"/>
          <w:b/>
          <w:position w:val="-1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IV: Meningkatnya tatakelola Pascasarjan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Y="154"/>
        <w:tblW w:w="9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901"/>
        <w:gridCol w:w="5015"/>
        <w:gridCol w:w="1559"/>
        <w:gridCol w:w="1416"/>
        <w:gridCol w:w="26"/>
      </w:tblGrid>
      <w:tr w:rsidR="006F5B6F" w14:paraId="4764EC03" w14:textId="77777777" w:rsidTr="00E80DF7">
        <w:trPr>
          <w:gridAfter w:val="1"/>
          <w:wAfter w:w="26" w:type="dxa"/>
          <w:trHeight w:hRule="exact" w:val="294"/>
        </w:trPr>
        <w:tc>
          <w:tcPr>
            <w:tcW w:w="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5A251D3" w14:textId="247C6812" w:rsidR="006F5B6F" w:rsidRDefault="006F5B6F" w:rsidP="006F5B6F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9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29E843" w14:textId="7EBD80F1" w:rsidR="006F5B6F" w:rsidRDefault="006F5B6F" w:rsidP="006F5B6F">
            <w:pPr>
              <w:spacing w:before="1"/>
              <w:ind w:left="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IKU/</w:t>
            </w:r>
            <w:r>
              <w:rPr>
                <w:rFonts w:ascii="Cambria" w:eastAsia="Cambria" w:hAnsi="Cambria" w:cs="Cambria"/>
                <w:b/>
                <w:position w:val="1"/>
                <w:sz w:val="24"/>
                <w:szCs w:val="24"/>
              </w:rPr>
              <w:t xml:space="preserve"> IAPS</w:t>
            </w:r>
          </w:p>
        </w:tc>
        <w:tc>
          <w:tcPr>
            <w:tcW w:w="50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C04D4D" w14:textId="4F89DDC3" w:rsidR="006F5B6F" w:rsidRDefault="006F5B6F" w:rsidP="006F5B6F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297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3CE688" w14:textId="15A48879" w:rsidR="006F5B6F" w:rsidRDefault="00AE31E8" w:rsidP="006F5B6F">
            <w:pPr>
              <w:spacing w:before="1"/>
              <w:ind w:left="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A50AA8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2022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/2023</w:t>
            </w:r>
          </w:p>
        </w:tc>
      </w:tr>
      <w:tr w:rsidR="006F5B6F" w14:paraId="27EB69F9" w14:textId="77777777" w:rsidTr="00E80DF7">
        <w:trPr>
          <w:gridAfter w:val="1"/>
          <w:wAfter w:w="26" w:type="dxa"/>
          <w:trHeight w:hRule="exact" w:val="417"/>
        </w:trPr>
        <w:tc>
          <w:tcPr>
            <w:tcW w:w="8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BF0BA1" w14:textId="77777777" w:rsidR="006F5B6F" w:rsidRDefault="006F5B6F" w:rsidP="006F5B6F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2DDF7B" w14:textId="77777777" w:rsidR="006F5B6F" w:rsidRDefault="006F5B6F" w:rsidP="006F5B6F">
            <w:pPr>
              <w:spacing w:before="1"/>
              <w:ind w:left="2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01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3E329CE" w14:textId="77777777" w:rsidR="006F5B6F" w:rsidRDefault="006F5B6F" w:rsidP="006F5B6F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C79F8D" w14:textId="5CE62B28" w:rsidR="006F5B6F" w:rsidRPr="006F5B6F" w:rsidRDefault="005D4238" w:rsidP="005D4238">
            <w:pPr>
              <w:spacing w:before="1"/>
              <w:ind w:left="10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Capaian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140A44A" w14:textId="18AA7CFC" w:rsidR="006F5B6F" w:rsidRPr="006F5B6F" w:rsidRDefault="005D4238" w:rsidP="005D4238">
            <w:pPr>
              <w:spacing w:before="1"/>
              <w:ind w:left="10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Keterangan</w:t>
            </w:r>
          </w:p>
        </w:tc>
      </w:tr>
      <w:tr w:rsidR="006F5B6F" w14:paraId="17CF6F5E" w14:textId="08E7EFC5" w:rsidTr="00E80DF7">
        <w:trPr>
          <w:trHeight w:hRule="exact" w:val="985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9F922A" w14:textId="77777777" w:rsidR="006F5B6F" w:rsidRDefault="006F5B6F" w:rsidP="006F5B6F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IV.1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B750AA" w14:textId="77777777" w:rsidR="006F5B6F" w:rsidRDefault="006F5B6F" w:rsidP="006F5B6F">
            <w:pPr>
              <w:spacing w:before="1"/>
              <w:ind w:left="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IAPS 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39E69E4" w14:textId="16BDAD61" w:rsidR="006F5B6F" w:rsidRDefault="00556B1F" w:rsidP="006F5B6F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Apakah </w:t>
            </w:r>
            <w:r w:rsidR="006F5B6F">
              <w:rPr>
                <w:rFonts w:ascii="Cambria" w:eastAsia="Cambria" w:hAnsi="Cambria" w:cs="Cambria"/>
                <w:sz w:val="24"/>
                <w:szCs w:val="24"/>
              </w:rPr>
              <w:t>akuntab</w:t>
            </w:r>
            <w:r w:rsidR="006F5B6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 w:rsidR="006F5B6F">
              <w:rPr>
                <w:rFonts w:ascii="Cambria" w:eastAsia="Cambria" w:hAnsi="Cambria" w:cs="Cambria"/>
                <w:sz w:val="24"/>
                <w:szCs w:val="24"/>
              </w:rPr>
              <w:t xml:space="preserve">litas keuangan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dilaksanakan </w:t>
            </w:r>
            <w:r w:rsidR="006F5B6F">
              <w:rPr>
                <w:rFonts w:ascii="Cambria" w:eastAsia="Cambria" w:hAnsi="Cambria" w:cs="Cambria"/>
                <w:sz w:val="24"/>
                <w:szCs w:val="24"/>
              </w:rPr>
              <w:t>berdasarkan peraturan dan perundangan yang ada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E3A06B3" w14:textId="59602F03" w:rsidR="006F5B6F" w:rsidRDefault="006F5B6F" w:rsidP="006F5B6F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31FB879" w14:textId="62E07E75" w:rsidR="006F5B6F" w:rsidRDefault="006F5B6F" w:rsidP="006F5B6F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6" w:type="dxa"/>
          </w:tcPr>
          <w:p w14:paraId="44E61136" w14:textId="46BFAE8F" w:rsidR="006F5B6F" w:rsidRDefault="006F5B6F" w:rsidP="006F5B6F">
            <w:pPr>
              <w:spacing w:after="160" w:line="259" w:lineRule="auto"/>
            </w:pPr>
          </w:p>
        </w:tc>
      </w:tr>
      <w:tr w:rsidR="006F5B6F" w14:paraId="162BBF89" w14:textId="47369D24" w:rsidTr="00E80DF7">
        <w:trPr>
          <w:trHeight w:hRule="exact" w:val="985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973474" w14:textId="77777777" w:rsidR="006F5B6F" w:rsidRDefault="006F5B6F" w:rsidP="006F5B6F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IV.2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C41E7B" w14:textId="77777777" w:rsidR="006F5B6F" w:rsidRDefault="006F5B6F" w:rsidP="006F5B6F">
            <w:pPr>
              <w:spacing w:before="1"/>
              <w:ind w:left="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IAPS 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9D23471" w14:textId="3AA2A75E" w:rsidR="006F5B6F" w:rsidRDefault="00E80DF7" w:rsidP="006F5B6F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</w:t>
            </w:r>
            <w:r w:rsidR="006F5B6F">
              <w:rPr>
                <w:rFonts w:ascii="Cambria" w:eastAsia="Cambria" w:hAnsi="Cambria" w:cs="Cambria"/>
                <w:sz w:val="24"/>
                <w:szCs w:val="24"/>
              </w:rPr>
              <w:t>umlah perangkat layanan pengelolaan asset BMN, Kepegawaian, dan Ketatalaksanaan.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9F943D" w14:textId="3647101E" w:rsidR="006F5B6F" w:rsidRDefault="006F5B6F" w:rsidP="006F5B6F">
            <w:pPr>
              <w:spacing w:before="1"/>
              <w:ind w:left="313" w:right="26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06AA40" w14:textId="04A12CF9" w:rsidR="006F5B6F" w:rsidRDefault="006F5B6F" w:rsidP="006F5B6F">
            <w:pPr>
              <w:spacing w:before="1"/>
              <w:ind w:left="294" w:right="24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6" w:type="dxa"/>
          </w:tcPr>
          <w:p w14:paraId="153737BC" w14:textId="79B1ABD9" w:rsidR="006F5B6F" w:rsidRDefault="006F5B6F" w:rsidP="006F5B6F">
            <w:pPr>
              <w:spacing w:after="160" w:line="259" w:lineRule="auto"/>
            </w:pPr>
          </w:p>
        </w:tc>
      </w:tr>
      <w:tr w:rsidR="006F5B6F" w14:paraId="1094774D" w14:textId="6DB997BF" w:rsidTr="00E80DF7">
        <w:trPr>
          <w:trHeight w:hRule="exact" w:val="735"/>
        </w:trPr>
        <w:tc>
          <w:tcPr>
            <w:tcW w:w="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ED070E" w14:textId="77777777" w:rsidR="006F5B6F" w:rsidRDefault="006F5B6F" w:rsidP="006F5B6F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IV.3 </w:t>
            </w:r>
          </w:p>
        </w:tc>
        <w:tc>
          <w:tcPr>
            <w:tcW w:w="9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345A69" w14:textId="77777777" w:rsidR="006F5B6F" w:rsidRDefault="006F5B6F" w:rsidP="006F5B6F">
            <w:pPr>
              <w:spacing w:before="1"/>
              <w:ind w:left="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IAPS 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A7D3C12" w14:textId="7DF6EAF8" w:rsidR="006F5B6F" w:rsidRDefault="00556B1F" w:rsidP="006F5B6F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Apakah Prodi Anda melakukan p</w:t>
            </w:r>
            <w:r w:rsidR="006F5B6F">
              <w:rPr>
                <w:rFonts w:ascii="Cambria" w:eastAsia="Cambria" w:hAnsi="Cambria" w:cs="Cambria"/>
                <w:sz w:val="24"/>
                <w:szCs w:val="24"/>
              </w:rPr>
              <w:t>emutakhiran LKPS/LED tahunan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?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2AB349" w14:textId="75D84609" w:rsidR="006F5B6F" w:rsidRDefault="006F5B6F" w:rsidP="006F5B6F">
            <w:pPr>
              <w:spacing w:before="1"/>
              <w:ind w:left="313" w:right="26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2CB3C2" w14:textId="025E470C" w:rsidR="006F5B6F" w:rsidRDefault="006F5B6F" w:rsidP="006F5B6F">
            <w:pPr>
              <w:spacing w:before="1"/>
              <w:ind w:left="294" w:right="24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6" w:type="dxa"/>
          </w:tcPr>
          <w:p w14:paraId="03FF708D" w14:textId="301AAED3" w:rsidR="006F5B6F" w:rsidRDefault="006F5B6F" w:rsidP="006F5B6F">
            <w:pPr>
              <w:spacing w:after="160" w:line="259" w:lineRule="auto"/>
            </w:pPr>
          </w:p>
        </w:tc>
      </w:tr>
      <w:tr w:rsidR="006F5B6F" w14:paraId="5380D4A3" w14:textId="7FB5B9BB" w:rsidTr="00E80DF7">
        <w:trPr>
          <w:trHeight w:hRule="exact" w:val="64"/>
        </w:trPr>
        <w:tc>
          <w:tcPr>
            <w:tcW w:w="8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1724E" w14:textId="77777777" w:rsidR="006F5B6F" w:rsidRDefault="006F5B6F" w:rsidP="006F5B6F"/>
        </w:tc>
        <w:tc>
          <w:tcPr>
            <w:tcW w:w="9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AF00D" w14:textId="77777777" w:rsidR="006F5B6F" w:rsidRDefault="006F5B6F" w:rsidP="006F5B6F"/>
        </w:tc>
        <w:tc>
          <w:tcPr>
            <w:tcW w:w="50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81B22" w14:textId="1701FDDD" w:rsidR="006F5B6F" w:rsidRDefault="006F5B6F" w:rsidP="006F5B6F">
            <w:pPr>
              <w:spacing w:line="260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BE730" w14:textId="77777777" w:rsidR="006F5B6F" w:rsidRDefault="006F5B6F" w:rsidP="006F5B6F"/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0BEC1" w14:textId="77777777" w:rsidR="006F5B6F" w:rsidRDefault="006F5B6F" w:rsidP="006F5B6F"/>
        </w:tc>
        <w:tc>
          <w:tcPr>
            <w:tcW w:w="26" w:type="dxa"/>
          </w:tcPr>
          <w:p w14:paraId="79A328B3" w14:textId="77777777" w:rsidR="006F5B6F" w:rsidRDefault="006F5B6F" w:rsidP="006F5B6F">
            <w:pPr>
              <w:spacing w:after="160" w:line="259" w:lineRule="auto"/>
            </w:pPr>
          </w:p>
        </w:tc>
      </w:tr>
      <w:tr w:rsidR="006F5B6F" w14:paraId="2FBC8063" w14:textId="035D5F48" w:rsidTr="00E80DF7">
        <w:trPr>
          <w:trHeight w:hRule="exact" w:val="647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6A5CBD" w14:textId="77777777" w:rsidR="006F5B6F" w:rsidRDefault="006F5B6F" w:rsidP="006F5B6F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IV.4 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748B3C" w14:textId="77777777" w:rsidR="006F5B6F" w:rsidRDefault="006F5B6F" w:rsidP="006F5B6F">
            <w:pPr>
              <w:spacing w:before="1"/>
              <w:ind w:left="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IAPS 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10E6F11" w14:textId="2ACED10B" w:rsidR="006F5B6F" w:rsidRDefault="00556B1F" w:rsidP="006F5B6F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Apakah Prodi Anda telah diaudit oleh Audit Mutu Internal (AMI) UNTAD?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AB66E2" w14:textId="4FD2383E" w:rsidR="006F5B6F" w:rsidRDefault="006F5B6F" w:rsidP="006F5B6F">
            <w:pPr>
              <w:spacing w:before="1"/>
              <w:ind w:left="313" w:right="26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96E111" w14:textId="5B365E73" w:rsidR="006F5B6F" w:rsidRDefault="006F5B6F" w:rsidP="006F5B6F">
            <w:pPr>
              <w:spacing w:before="1"/>
              <w:ind w:left="294" w:right="24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6" w:type="dxa"/>
          </w:tcPr>
          <w:p w14:paraId="301CF133" w14:textId="0AB1AC66" w:rsidR="006F5B6F" w:rsidRDefault="006F5B6F" w:rsidP="006F5B6F">
            <w:pPr>
              <w:spacing w:after="160" w:line="259" w:lineRule="auto"/>
            </w:pPr>
          </w:p>
        </w:tc>
      </w:tr>
      <w:tr w:rsidR="005D4238" w14:paraId="1686C61D" w14:textId="77777777" w:rsidTr="00E80DF7">
        <w:trPr>
          <w:gridAfter w:val="1"/>
          <w:wAfter w:w="26" w:type="dxa"/>
          <w:trHeight w:hRule="exact" w:val="292"/>
        </w:trPr>
        <w:tc>
          <w:tcPr>
            <w:tcW w:w="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4F7340" w14:textId="77777777" w:rsidR="005D4238" w:rsidRDefault="005D4238" w:rsidP="006F5B6F">
            <w:pPr>
              <w:spacing w:line="260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IV.5 </w:t>
            </w:r>
          </w:p>
        </w:tc>
        <w:tc>
          <w:tcPr>
            <w:tcW w:w="9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0543C6" w14:textId="77777777" w:rsidR="005D4238" w:rsidRDefault="005D4238" w:rsidP="006F5B6F">
            <w:pPr>
              <w:spacing w:line="260" w:lineRule="exact"/>
              <w:ind w:left="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IAPS 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40607DB" w14:textId="77777777" w:rsidR="005D4238" w:rsidRDefault="005D4238" w:rsidP="006F5B6F">
            <w:pPr>
              <w:spacing w:line="260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Pascasarjana menerapkan 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186BD2" w14:textId="4B89934B" w:rsidR="005D4238" w:rsidRDefault="005D4238" w:rsidP="006F5B6F">
            <w:pPr>
              <w:spacing w:line="260" w:lineRule="exact"/>
              <w:ind w:left="313" w:right="26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ED2C1C" w14:textId="099F9E53" w:rsidR="005D4238" w:rsidRDefault="005D4238" w:rsidP="005D4238">
            <w:pPr>
              <w:spacing w:line="260" w:lineRule="exact"/>
              <w:ind w:left="100" w:hanging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5D4238" w14:paraId="30051376" w14:textId="77777777" w:rsidTr="00E80DF7">
        <w:trPr>
          <w:gridAfter w:val="1"/>
          <w:wAfter w:w="26" w:type="dxa"/>
          <w:trHeight w:hRule="exact" w:val="283"/>
        </w:trPr>
        <w:tc>
          <w:tcPr>
            <w:tcW w:w="87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6AFBCF" w14:textId="77777777" w:rsidR="005D4238" w:rsidRDefault="005D4238" w:rsidP="006F5B6F"/>
        </w:tc>
        <w:tc>
          <w:tcPr>
            <w:tcW w:w="9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4B13A8" w14:textId="77777777" w:rsidR="005D4238" w:rsidRDefault="005D4238" w:rsidP="006F5B6F"/>
        </w:tc>
        <w:tc>
          <w:tcPr>
            <w:tcW w:w="501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3DFD9A" w14:textId="77777777" w:rsidR="005D4238" w:rsidRDefault="005D4238" w:rsidP="006F5B6F">
            <w:pPr>
              <w:spacing w:line="260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ISO 9001 201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9FE38A" w14:textId="77777777" w:rsidR="005D4238" w:rsidRDefault="005D4238" w:rsidP="006F5B6F"/>
        </w:tc>
        <w:tc>
          <w:tcPr>
            <w:tcW w:w="141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5E8E63F" w14:textId="5BE3E9F3" w:rsidR="005D4238" w:rsidRDefault="005D4238" w:rsidP="005D4238">
            <w:pPr>
              <w:spacing w:line="260" w:lineRule="exact"/>
              <w:ind w:left="100" w:hanging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F5B6F" w14:paraId="1EA945A5" w14:textId="77777777" w:rsidTr="00E80DF7">
        <w:trPr>
          <w:gridAfter w:val="1"/>
          <w:wAfter w:w="26" w:type="dxa"/>
          <w:trHeight w:hRule="exact" w:val="64"/>
        </w:trPr>
        <w:tc>
          <w:tcPr>
            <w:tcW w:w="87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DC85B8D" w14:textId="77777777" w:rsidR="006F5B6F" w:rsidRDefault="006F5B6F" w:rsidP="006F5B6F"/>
        </w:tc>
        <w:tc>
          <w:tcPr>
            <w:tcW w:w="90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A6D0738" w14:textId="77777777" w:rsidR="006F5B6F" w:rsidRDefault="006F5B6F" w:rsidP="006F5B6F"/>
        </w:tc>
        <w:tc>
          <w:tcPr>
            <w:tcW w:w="5015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3BA9E66" w14:textId="77777777" w:rsidR="006F5B6F" w:rsidRDefault="006F5B6F" w:rsidP="006F5B6F"/>
        </w:tc>
        <w:tc>
          <w:tcPr>
            <w:tcW w:w="155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085FDBD" w14:textId="77777777" w:rsidR="006F5B6F" w:rsidRDefault="006F5B6F" w:rsidP="006F5B6F"/>
        </w:tc>
        <w:tc>
          <w:tcPr>
            <w:tcW w:w="1416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F641760" w14:textId="5192F987" w:rsidR="006F5B6F" w:rsidRDefault="006F5B6F" w:rsidP="006F5B6F">
            <w:pPr>
              <w:spacing w:line="260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F5B6F" w14:paraId="69D59FC8" w14:textId="77777777" w:rsidTr="00E80DF7">
        <w:trPr>
          <w:gridAfter w:val="1"/>
          <w:wAfter w:w="26" w:type="dxa"/>
          <w:trHeight w:hRule="exact" w:val="92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7C2B" w14:textId="77777777" w:rsidR="006F5B6F" w:rsidRDefault="006F5B6F" w:rsidP="006F5B6F">
            <w:pPr>
              <w:spacing w:line="260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IV.6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646D" w14:textId="77777777" w:rsidR="006F5B6F" w:rsidRDefault="006F5B6F" w:rsidP="006F5B6F">
            <w:pPr>
              <w:spacing w:line="260" w:lineRule="exact"/>
              <w:ind w:left="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IAPS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652A" w14:textId="7DEB551D" w:rsidR="006F5B6F" w:rsidRDefault="00E80DF7" w:rsidP="006F5B6F">
            <w:pPr>
              <w:spacing w:line="260" w:lineRule="exact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Apakah sarana prasarana cukup untuk menunjang pelaksanaan tridharma perguruan tinggi yang berkualitas.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BADE" w14:textId="482D36E4" w:rsidR="006F5B6F" w:rsidRDefault="006F5B6F" w:rsidP="006F5B6F">
            <w:pPr>
              <w:spacing w:line="260" w:lineRule="exact"/>
              <w:ind w:left="284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CC10" w14:textId="5F94D457" w:rsidR="006F5B6F" w:rsidRDefault="006F5B6F" w:rsidP="006F5B6F">
            <w:pPr>
              <w:spacing w:line="260" w:lineRule="exact"/>
              <w:ind w:left="26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66614122" w14:textId="77777777" w:rsidR="001F04E4" w:rsidRDefault="001F04E4" w:rsidP="001F04E4">
      <w:pPr>
        <w:spacing w:before="26" w:line="260" w:lineRule="exact"/>
        <w:ind w:left="851" w:hanging="851"/>
        <w:rPr>
          <w:rFonts w:ascii="Cambria" w:eastAsia="Cambria" w:hAnsi="Cambria" w:cs="Cambria"/>
          <w:sz w:val="24"/>
          <w:szCs w:val="24"/>
        </w:rPr>
      </w:pPr>
    </w:p>
    <w:p w14:paraId="0D4B47CA" w14:textId="77777777" w:rsidR="00D51B4B" w:rsidRDefault="00D51B4B" w:rsidP="001F04E4">
      <w:pPr>
        <w:spacing w:before="26" w:line="260" w:lineRule="exact"/>
        <w:ind w:left="851" w:hanging="851"/>
        <w:rPr>
          <w:rFonts w:ascii="Cambria" w:eastAsia="Cambria" w:hAnsi="Cambria" w:cs="Cambria"/>
          <w:sz w:val="24"/>
          <w:szCs w:val="24"/>
        </w:rPr>
      </w:pPr>
    </w:p>
    <w:p w14:paraId="6F3C0614" w14:textId="6DC6EADB" w:rsidR="0001758C" w:rsidRDefault="0001758C" w:rsidP="00073593">
      <w:pPr>
        <w:spacing w:before="27"/>
        <w:ind w:left="284" w:right="4" w:hanging="28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V: Meningkatnya jumlah kerjasama dengan pihak pemerintah, swasta. Filantropi, dan institusi lainnya baik di dalam dan di luar negeri. </w:t>
      </w:r>
    </w:p>
    <w:p w14:paraId="4B713345" w14:textId="77777777" w:rsidR="001F04E4" w:rsidRDefault="001F04E4" w:rsidP="0001758C">
      <w:pPr>
        <w:spacing w:before="27"/>
        <w:ind w:left="1537" w:right="1616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pPr w:leftFromText="180" w:rightFromText="180" w:vertAnchor="text" w:horzAnchor="margin" w:tblpY="-3"/>
        <w:tblW w:w="96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1286"/>
        <w:gridCol w:w="4777"/>
        <w:gridCol w:w="1276"/>
        <w:gridCol w:w="1417"/>
      </w:tblGrid>
      <w:tr w:rsidR="00D51B4B" w14:paraId="46EE36A2" w14:textId="77777777" w:rsidTr="005D4238">
        <w:trPr>
          <w:trHeight w:hRule="exact" w:val="326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45A50" w14:textId="77777777" w:rsidR="00D51B4B" w:rsidRDefault="00D51B4B" w:rsidP="00D51B4B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194B4434" w14:textId="085A5CBC" w:rsidR="00D51B4B" w:rsidRDefault="00D51B4B" w:rsidP="00D51B4B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B781F" w14:textId="77777777" w:rsidR="00D51B4B" w:rsidRDefault="00D51B4B" w:rsidP="00D51B4B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7784343D" w14:textId="75296382" w:rsidR="00D51B4B" w:rsidRDefault="00D51B4B" w:rsidP="00D51B4B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IKU/IAPS</w:t>
            </w:r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8EACD" w14:textId="77777777" w:rsidR="00D51B4B" w:rsidRDefault="00D51B4B" w:rsidP="00D51B4B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5D4EE97" w14:textId="319C2DE1" w:rsidR="00D51B4B" w:rsidRDefault="00D51B4B" w:rsidP="00D51B4B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Indikator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10C5C61" w14:textId="766EC98A" w:rsidR="00D51B4B" w:rsidRDefault="00AE31E8" w:rsidP="00D51B4B">
            <w:pPr>
              <w:spacing w:line="260" w:lineRule="exact"/>
              <w:ind w:left="10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50AA8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2022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/2023</w:t>
            </w:r>
          </w:p>
        </w:tc>
      </w:tr>
      <w:tr w:rsidR="00D51B4B" w14:paraId="3FC6D309" w14:textId="77777777" w:rsidTr="005D4238">
        <w:trPr>
          <w:trHeight w:hRule="exact" w:val="326"/>
        </w:trPr>
        <w:tc>
          <w:tcPr>
            <w:tcW w:w="878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BB2C270" w14:textId="77777777" w:rsidR="00D51B4B" w:rsidRDefault="00D51B4B" w:rsidP="006F5B6F"/>
        </w:tc>
        <w:tc>
          <w:tcPr>
            <w:tcW w:w="1286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3DA1781" w14:textId="77777777" w:rsidR="00D51B4B" w:rsidRDefault="00D51B4B" w:rsidP="006F5B6F"/>
        </w:tc>
        <w:tc>
          <w:tcPr>
            <w:tcW w:w="4777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0C4A161" w14:textId="77777777" w:rsidR="00D51B4B" w:rsidRDefault="00D51B4B" w:rsidP="006F5B6F"/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26FE732" w14:textId="321A9A1A" w:rsidR="00D51B4B" w:rsidRDefault="005D4238" w:rsidP="006F5B6F">
            <w:pPr>
              <w:spacing w:line="260" w:lineRule="exact"/>
              <w:ind w:left="203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Capaian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544CD" w14:textId="3D674DF6" w:rsidR="00D51B4B" w:rsidRDefault="005D4238" w:rsidP="006F5B6F">
            <w:pPr>
              <w:spacing w:line="260" w:lineRule="exact"/>
              <w:ind w:left="10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Keterangan</w:t>
            </w:r>
          </w:p>
        </w:tc>
      </w:tr>
      <w:tr w:rsidR="00D51B4B" w14:paraId="093438EC" w14:textId="77777777" w:rsidTr="005D4238">
        <w:trPr>
          <w:trHeight w:hRule="exact" w:val="1491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4F00D" w14:textId="77777777" w:rsidR="00D51B4B" w:rsidRDefault="00D51B4B" w:rsidP="006F5B6F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V.1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A124B" w14:textId="77777777" w:rsidR="00D51B4B" w:rsidRDefault="00D51B4B" w:rsidP="006F5B6F">
            <w:pPr>
              <w:spacing w:before="1"/>
              <w:ind w:left="35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3, 5,6 </w:t>
            </w:r>
          </w:p>
        </w:tc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C8C7A" w14:textId="7009B217" w:rsidR="00D51B4B" w:rsidRDefault="005D4238" w:rsidP="006F5B6F">
            <w:pPr>
              <w:spacing w:before="1"/>
              <w:ind w:left="100" w:right="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</w:t>
            </w:r>
            <w:r w:rsidR="00D51B4B">
              <w:rPr>
                <w:rFonts w:ascii="Cambria" w:eastAsia="Cambria" w:hAnsi="Cambria" w:cs="Cambria"/>
                <w:sz w:val="24"/>
                <w:szCs w:val="24"/>
              </w:rPr>
              <w:t xml:space="preserve">umlah kerjasama tridharma PT bidang pendidikan dan pengajaran dengan pihak pemerintah,swasta, filantropi dan institusi lainnya baik di dalam dan luar negeri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61E3B" w14:textId="761A7C4A" w:rsidR="00D51B4B" w:rsidRDefault="00D51B4B" w:rsidP="006F5B6F">
            <w:pPr>
              <w:spacing w:before="1"/>
              <w:ind w:left="383" w:right="33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28538" w14:textId="3F54CA29" w:rsidR="00D51B4B" w:rsidRDefault="00D51B4B" w:rsidP="006F5B6F">
            <w:pPr>
              <w:spacing w:before="1"/>
              <w:ind w:left="280" w:right="22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51B4B" w14:paraId="04B5BE0E" w14:textId="77777777" w:rsidTr="005D4238">
        <w:trPr>
          <w:trHeight w:hRule="exact" w:val="1271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86C5C" w14:textId="77777777" w:rsidR="00D51B4B" w:rsidRDefault="00D51B4B" w:rsidP="006F5B6F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V.2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1C8DC" w14:textId="77777777" w:rsidR="00D51B4B" w:rsidRDefault="00D51B4B" w:rsidP="006F5B6F">
            <w:pPr>
              <w:spacing w:before="1"/>
              <w:ind w:left="35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3, 5,6 </w:t>
            </w:r>
          </w:p>
        </w:tc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365AE" w14:textId="6403492B" w:rsidR="00D51B4B" w:rsidRDefault="005D4238" w:rsidP="006F5B6F">
            <w:pPr>
              <w:spacing w:before="1"/>
              <w:ind w:left="100" w:right="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</w:t>
            </w:r>
            <w:r w:rsidR="00D51B4B">
              <w:rPr>
                <w:rFonts w:ascii="Cambria" w:eastAsia="Cambria" w:hAnsi="Cambria" w:cs="Cambria"/>
                <w:sz w:val="24"/>
                <w:szCs w:val="24"/>
              </w:rPr>
              <w:t xml:space="preserve">umlah kerjasama tridharma PT bidang penelitian dengan pihak pemerintah,swasta, filantropi dan institusi lainnya baik di dalam dan luar negeri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0A22C" w14:textId="711F269B" w:rsidR="00D51B4B" w:rsidRDefault="00D51B4B" w:rsidP="006F5B6F">
            <w:pPr>
              <w:spacing w:before="1"/>
              <w:ind w:left="35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A4349" w14:textId="32DC5CB0" w:rsidR="00D51B4B" w:rsidRDefault="00D51B4B" w:rsidP="006F5B6F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51B4B" w14:paraId="197CFFA4" w14:textId="77777777" w:rsidTr="005D4238">
        <w:trPr>
          <w:trHeight w:hRule="exact" w:val="1559"/>
        </w:trPr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8D9D4" w14:textId="77777777" w:rsidR="00D51B4B" w:rsidRDefault="00D51B4B" w:rsidP="006F5B6F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V.3 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98371" w14:textId="77777777" w:rsidR="00D51B4B" w:rsidRDefault="00D51B4B" w:rsidP="006F5B6F">
            <w:pPr>
              <w:spacing w:before="1"/>
              <w:ind w:left="35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3, 5,6 </w:t>
            </w:r>
          </w:p>
        </w:tc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44F54" w14:textId="084E6156" w:rsidR="00D51B4B" w:rsidRDefault="005D4238" w:rsidP="006F5B6F">
            <w:pPr>
              <w:spacing w:before="1"/>
              <w:ind w:left="100" w:right="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</w:t>
            </w:r>
            <w:r w:rsidR="00D51B4B">
              <w:rPr>
                <w:rFonts w:ascii="Cambria" w:eastAsia="Cambria" w:hAnsi="Cambria" w:cs="Cambria"/>
                <w:sz w:val="24"/>
                <w:szCs w:val="24"/>
              </w:rPr>
              <w:t xml:space="preserve">umlah kerjasama tridharma PT bidang pengabdian kepada masyarakat dengan pihak pemerintah,swasta, filantropi dan institusi lainnya baik di dalam dan luar negeri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43C15" w14:textId="5318EEBC" w:rsidR="00D51B4B" w:rsidRDefault="00D51B4B" w:rsidP="006F5B6F">
            <w:pPr>
              <w:spacing w:before="1"/>
              <w:ind w:left="355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1C10F" w14:textId="4ADCA4F4" w:rsidR="00D51B4B" w:rsidRDefault="00D51B4B" w:rsidP="006F5B6F">
            <w:pPr>
              <w:spacing w:before="1"/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4197162F" w14:textId="77777777" w:rsidR="001F04E4" w:rsidRDefault="001F04E4" w:rsidP="0001758C">
      <w:pPr>
        <w:spacing w:before="27"/>
        <w:ind w:left="1537" w:right="1616"/>
        <w:jc w:val="both"/>
        <w:rPr>
          <w:rFonts w:ascii="Cambria" w:eastAsia="Cambria" w:hAnsi="Cambria" w:cs="Cambria"/>
          <w:sz w:val="24"/>
          <w:szCs w:val="24"/>
        </w:rPr>
      </w:pPr>
    </w:p>
    <w:p w14:paraId="58B2ED1A" w14:textId="77777777" w:rsidR="001F04E4" w:rsidRDefault="001F04E4" w:rsidP="0001758C">
      <w:pPr>
        <w:spacing w:before="27"/>
        <w:ind w:left="1537" w:right="1616"/>
        <w:jc w:val="both"/>
        <w:rPr>
          <w:rFonts w:ascii="Cambria" w:eastAsia="Cambria" w:hAnsi="Cambria" w:cs="Cambria"/>
          <w:sz w:val="24"/>
          <w:szCs w:val="24"/>
        </w:rPr>
      </w:pPr>
    </w:p>
    <w:p w14:paraId="009CB06C" w14:textId="77777777" w:rsidR="001F04E4" w:rsidRDefault="001F04E4" w:rsidP="0001758C">
      <w:pPr>
        <w:spacing w:before="27"/>
        <w:ind w:left="1537" w:right="1616"/>
        <w:jc w:val="both"/>
        <w:rPr>
          <w:rFonts w:ascii="Cambria" w:eastAsia="Cambria" w:hAnsi="Cambria" w:cs="Cambria"/>
          <w:sz w:val="24"/>
          <w:szCs w:val="24"/>
        </w:rPr>
      </w:pPr>
    </w:p>
    <w:p w14:paraId="38D4AE85" w14:textId="77777777" w:rsidR="001F04E4" w:rsidRDefault="001F04E4" w:rsidP="0001758C">
      <w:pPr>
        <w:spacing w:before="27"/>
        <w:ind w:left="1537" w:right="1616"/>
        <w:jc w:val="both"/>
        <w:rPr>
          <w:rFonts w:ascii="Cambria" w:eastAsia="Cambria" w:hAnsi="Cambria" w:cs="Cambria"/>
          <w:sz w:val="24"/>
          <w:szCs w:val="24"/>
        </w:rPr>
      </w:pPr>
    </w:p>
    <w:p w14:paraId="4ABD737A" w14:textId="77777777" w:rsidR="001F04E4" w:rsidRDefault="001F04E4" w:rsidP="0001758C">
      <w:pPr>
        <w:spacing w:before="27"/>
        <w:ind w:left="1537" w:right="1616"/>
        <w:jc w:val="both"/>
        <w:rPr>
          <w:rFonts w:ascii="Cambria" w:eastAsia="Cambria" w:hAnsi="Cambria" w:cs="Cambria"/>
          <w:sz w:val="24"/>
          <w:szCs w:val="24"/>
        </w:rPr>
      </w:pPr>
    </w:p>
    <w:p w14:paraId="63A3B0AF" w14:textId="77777777" w:rsidR="0001758C" w:rsidRDefault="0001758C" w:rsidP="0001758C"/>
    <w:sectPr w:rsidR="00017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8C"/>
    <w:rsid w:val="0001758C"/>
    <w:rsid w:val="00073593"/>
    <w:rsid w:val="000F17AC"/>
    <w:rsid w:val="001D3D8C"/>
    <w:rsid w:val="001F04E4"/>
    <w:rsid w:val="00556B1F"/>
    <w:rsid w:val="005D4238"/>
    <w:rsid w:val="00657C96"/>
    <w:rsid w:val="006F5B6F"/>
    <w:rsid w:val="007D430D"/>
    <w:rsid w:val="00A50AA8"/>
    <w:rsid w:val="00AE31E8"/>
    <w:rsid w:val="00C254C6"/>
    <w:rsid w:val="00CF745E"/>
    <w:rsid w:val="00D51B4B"/>
    <w:rsid w:val="00E04860"/>
    <w:rsid w:val="00E80DF7"/>
    <w:rsid w:val="00F9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6E96"/>
  <w15:chartTrackingRefBased/>
  <w15:docId w15:val="{A4E01634-FFD9-4103-A077-4513FFA2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muliatirazak@outlook.com</dc:creator>
  <cp:keywords/>
  <dc:description/>
  <cp:lastModifiedBy>muliatirazak@outlook.com</cp:lastModifiedBy>
  <cp:revision>2</cp:revision>
  <dcterms:created xsi:type="dcterms:W3CDTF">2023-10-15T13:11:00Z</dcterms:created>
  <dcterms:modified xsi:type="dcterms:W3CDTF">2023-10-15T13:11:00Z</dcterms:modified>
</cp:coreProperties>
</file>